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CA" w:rsidRPr="000B3CCA" w:rsidRDefault="000B3CCA" w:rsidP="000B3CCA">
      <w:pPr>
        <w:shd w:val="clear" w:color="auto" w:fill="FFFFFF"/>
        <w:spacing w:after="0" w:line="270" w:lineRule="atLeast"/>
        <w:jc w:val="center"/>
        <w:textAlignment w:val="top"/>
        <w:outlineLvl w:val="2"/>
        <w:rPr>
          <w:rFonts w:ascii="Arial" w:eastAsia="Times New Roman" w:hAnsi="Arial" w:cs="Arial"/>
          <w:b/>
          <w:bCs/>
          <w:color w:val="000000"/>
          <w:sz w:val="24"/>
          <w:szCs w:val="24"/>
          <w:lang w:eastAsia="ru-RU"/>
        </w:rPr>
      </w:pPr>
      <w:r w:rsidRPr="000B3CCA">
        <w:rPr>
          <w:rFonts w:ascii="Arial" w:eastAsia="Times New Roman" w:hAnsi="Arial" w:cs="Arial"/>
          <w:b/>
          <w:bCs/>
          <w:color w:val="000000"/>
          <w:sz w:val="24"/>
          <w:szCs w:val="24"/>
          <w:lang w:eastAsia="ru-RU"/>
        </w:rPr>
        <w:t>РОССИЙСКАЯ ФЕДЕРАЦИЯ</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outlineLvl w:val="2"/>
        <w:rPr>
          <w:rFonts w:ascii="Arial" w:eastAsia="Times New Roman" w:hAnsi="Arial" w:cs="Arial"/>
          <w:b/>
          <w:bCs/>
          <w:color w:val="000000"/>
          <w:sz w:val="24"/>
          <w:szCs w:val="24"/>
          <w:lang w:eastAsia="ru-RU"/>
        </w:rPr>
      </w:pPr>
      <w:r w:rsidRPr="000B3CCA">
        <w:rPr>
          <w:rFonts w:ascii="Arial" w:eastAsia="Times New Roman" w:hAnsi="Arial" w:cs="Arial"/>
          <w:b/>
          <w:bCs/>
          <w:color w:val="000000"/>
          <w:sz w:val="24"/>
          <w:szCs w:val="24"/>
          <w:lang w:eastAsia="ru-RU"/>
        </w:rPr>
        <w:t>ФЕДЕРАЛЬНЫЙ ЗАКОН</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outlineLvl w:val="2"/>
        <w:rPr>
          <w:rFonts w:ascii="Arial" w:eastAsia="Times New Roman" w:hAnsi="Arial" w:cs="Arial"/>
          <w:b/>
          <w:bCs/>
          <w:color w:val="000000"/>
          <w:sz w:val="24"/>
          <w:szCs w:val="24"/>
          <w:lang w:eastAsia="ru-RU"/>
        </w:rPr>
      </w:pPr>
      <w:r w:rsidRPr="000B3CCA">
        <w:rPr>
          <w:rFonts w:ascii="Arial" w:eastAsia="Times New Roman" w:hAnsi="Arial" w:cs="Arial"/>
          <w:b/>
          <w:bCs/>
          <w:color w:val="000000"/>
          <w:sz w:val="24"/>
          <w:szCs w:val="24"/>
          <w:lang w:eastAsia="ru-RU"/>
        </w:rPr>
        <w:t>ОБ ОСНОВАХ СИСТЕМЫ ПРОФИЛАКТИКИ БЕЗНАДЗОРНОСТИ И ПРАВОНАРУШЕНИЙ НЕСОВЕРШЕННОЛЕТНИХ</w:t>
      </w:r>
      <w:bookmarkStart w:id="0" w:name="l1"/>
      <w:bookmarkEnd w:id="0"/>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Федеральных законов</w:t>
      </w:r>
      <w:r w:rsidRPr="000B3CCA">
        <w:rPr>
          <w:rFonts w:ascii="Arial" w:eastAsia="Times New Roman" w:hAnsi="Arial" w:cs="Arial"/>
          <w:color w:val="000000"/>
          <w:sz w:val="20"/>
          <w:lang w:eastAsia="ru-RU"/>
        </w:rPr>
        <w:t> </w:t>
      </w:r>
      <w:hyperlink r:id="rId4" w:history="1">
        <w:r w:rsidRPr="000B3CCA">
          <w:rPr>
            <w:rFonts w:ascii="Arial" w:eastAsia="Times New Roman" w:hAnsi="Arial" w:cs="Arial"/>
            <w:color w:val="0066CC"/>
            <w:sz w:val="20"/>
            <w:u w:val="single"/>
            <w:lang w:eastAsia="ru-RU"/>
          </w:rPr>
          <w:t>от 13.01.2001 N 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5"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6" w:history="1">
        <w:r w:rsidRPr="000B3CCA">
          <w:rPr>
            <w:rFonts w:ascii="Arial" w:eastAsia="Times New Roman" w:hAnsi="Arial" w:cs="Arial"/>
            <w:color w:val="0066CC"/>
            <w:sz w:val="20"/>
            <w:u w:val="single"/>
            <w:lang w:eastAsia="ru-RU"/>
          </w:rPr>
          <w:t>от 29.06.2004 N 58-ФЗ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7"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8"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9" w:history="1">
        <w:r w:rsidRPr="000B3CCA">
          <w:rPr>
            <w:rFonts w:ascii="Arial" w:eastAsia="Times New Roman" w:hAnsi="Arial" w:cs="Arial"/>
            <w:color w:val="0066CC"/>
            <w:sz w:val="20"/>
            <w:u w:val="single"/>
            <w:lang w:eastAsia="ru-RU"/>
          </w:rPr>
          <w:t>от 29.12.2004 N 199-ФЗ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0" w:history="1">
        <w:r w:rsidRPr="000B3CCA">
          <w:rPr>
            <w:rFonts w:ascii="Arial" w:eastAsia="Times New Roman" w:hAnsi="Arial" w:cs="Arial"/>
            <w:color w:val="0066CC"/>
            <w:sz w:val="20"/>
            <w:u w:val="single"/>
            <w:lang w:eastAsia="ru-RU"/>
          </w:rPr>
          <w:t>от 22.04.2005 N 39-ФЗ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1" w:history="1">
        <w:r w:rsidRPr="000B3CCA">
          <w:rPr>
            <w:rFonts w:ascii="Arial" w:eastAsia="Times New Roman" w:hAnsi="Arial" w:cs="Arial"/>
            <w:color w:val="0066CC"/>
            <w:sz w:val="20"/>
            <w:u w:val="single"/>
            <w:lang w:eastAsia="ru-RU"/>
          </w:rPr>
          <w:t>от 05.01.2006 N 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2" w:history="1">
        <w:r w:rsidRPr="000B3CCA">
          <w:rPr>
            <w:rFonts w:ascii="Arial" w:eastAsia="Times New Roman" w:hAnsi="Arial" w:cs="Arial"/>
            <w:color w:val="0066CC"/>
            <w:sz w:val="20"/>
            <w:u w:val="single"/>
            <w:lang w:eastAsia="ru-RU"/>
          </w:rPr>
          <w:t>от 30.06.2007 N 120-ФЗ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3" w:history="1">
        <w:r w:rsidRPr="000B3CCA">
          <w:rPr>
            <w:rFonts w:ascii="Arial" w:eastAsia="Times New Roman" w:hAnsi="Arial" w:cs="Arial"/>
            <w:color w:val="0066CC"/>
            <w:sz w:val="20"/>
            <w:u w:val="single"/>
            <w:lang w:eastAsia="ru-RU"/>
          </w:rPr>
          <w:t>от 21.07.2007 N 194-ФЗ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4" w:history="1">
        <w:r w:rsidRPr="000B3CCA">
          <w:rPr>
            <w:rFonts w:ascii="Arial" w:eastAsia="Times New Roman" w:hAnsi="Arial" w:cs="Arial"/>
            <w:color w:val="0066CC"/>
            <w:sz w:val="20"/>
            <w:u w:val="single"/>
            <w:lang w:eastAsia="ru-RU"/>
          </w:rPr>
          <w:t>от 24.07.2007 N 214-ФЗ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5" w:history="1">
        <w:r w:rsidRPr="000B3CCA">
          <w:rPr>
            <w:rFonts w:ascii="Arial" w:eastAsia="Times New Roman" w:hAnsi="Arial" w:cs="Arial"/>
            <w:color w:val="0066CC"/>
            <w:sz w:val="20"/>
            <w:u w:val="single"/>
            <w:lang w:eastAsia="ru-RU"/>
          </w:rPr>
          <w:t>от 01.12.2007 N 309-ФЗ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6" w:history="1">
        <w:r w:rsidRPr="000B3CCA">
          <w:rPr>
            <w:rFonts w:ascii="Arial" w:eastAsia="Times New Roman" w:hAnsi="Arial" w:cs="Arial"/>
            <w:color w:val="0066CC"/>
            <w:sz w:val="20"/>
            <w:u w:val="single"/>
            <w:lang w:eastAsia="ru-RU"/>
          </w:rPr>
          <w:t>от 23.07.2008 N 160-ФЗ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7" w:history="1">
        <w:r w:rsidRPr="000B3CCA">
          <w:rPr>
            <w:rFonts w:ascii="Arial" w:eastAsia="Times New Roman" w:hAnsi="Arial" w:cs="Arial"/>
            <w:color w:val="0066CC"/>
            <w:sz w:val="20"/>
            <w:u w:val="single"/>
            <w:lang w:eastAsia="ru-RU"/>
          </w:rPr>
          <w:t>от 13.10.2009 N 233-ФЗ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8"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9" w:history="1">
        <w:r w:rsidRPr="000B3CCA">
          <w:rPr>
            <w:rFonts w:ascii="Arial" w:eastAsia="Times New Roman" w:hAnsi="Arial" w:cs="Arial"/>
            <w:color w:val="0066CC"/>
            <w:sz w:val="20"/>
            <w:u w:val="single"/>
            <w:lang w:eastAsia="ru-RU"/>
          </w:rPr>
          <w:t>от 07.02.2011 N 4-ФЗ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0" w:history="1">
        <w:r w:rsidRPr="000B3CCA">
          <w:rPr>
            <w:rFonts w:ascii="Arial" w:eastAsia="Times New Roman" w:hAnsi="Arial" w:cs="Arial"/>
            <w:color w:val="0066CC"/>
            <w:sz w:val="20"/>
            <w:u w:val="single"/>
            <w:lang w:eastAsia="ru-RU"/>
          </w:rPr>
          <w:t>от 03.12.2011 N 378-ФЗ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1" w:history="1">
        <w:r w:rsidRPr="000B3CCA">
          <w:rPr>
            <w:rFonts w:ascii="Arial" w:eastAsia="Times New Roman" w:hAnsi="Arial" w:cs="Arial"/>
            <w:color w:val="0066CC"/>
            <w:sz w:val="20"/>
            <w:u w:val="single"/>
            <w:lang w:eastAsia="ru-RU"/>
          </w:rPr>
          <w:t>от 30.12.2012 N 297-ФЗ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2" w:history="1">
        <w:r w:rsidRPr="000B3CCA">
          <w:rPr>
            <w:rFonts w:ascii="Arial" w:eastAsia="Times New Roman" w:hAnsi="Arial" w:cs="Arial"/>
            <w:color w:val="0066CC"/>
            <w:sz w:val="20"/>
            <w:u w:val="single"/>
            <w:lang w:eastAsia="ru-RU"/>
          </w:rPr>
          <w:t>от 30.12.2012 N 319-ФЗ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right"/>
        <w:textAlignment w:val="top"/>
        <w:rPr>
          <w:rFonts w:ascii="Arial" w:eastAsia="Times New Roman" w:hAnsi="Arial" w:cs="Arial"/>
          <w:color w:val="000000"/>
          <w:sz w:val="20"/>
          <w:szCs w:val="20"/>
          <w:lang w:eastAsia="ru-RU"/>
        </w:rPr>
      </w:pPr>
      <w:r w:rsidRPr="000B3CCA">
        <w:rPr>
          <w:rFonts w:ascii="Arial" w:eastAsia="Times New Roman" w:hAnsi="Arial" w:cs="Arial"/>
          <w:i/>
          <w:iCs/>
          <w:color w:val="000000"/>
          <w:sz w:val="20"/>
          <w:szCs w:val="20"/>
          <w:lang w:eastAsia="ru-RU"/>
        </w:rPr>
        <w:t>Принят</w:t>
      </w:r>
      <w:r w:rsidRPr="000B3CCA">
        <w:rPr>
          <w:rFonts w:ascii="Arial" w:eastAsia="Times New Roman" w:hAnsi="Arial" w:cs="Arial"/>
          <w:i/>
          <w:iCs/>
          <w:color w:val="000000"/>
          <w:sz w:val="20"/>
          <w:lang w:eastAsia="ru-RU"/>
        </w:rPr>
        <w:t> </w:t>
      </w:r>
      <w:r w:rsidRPr="000B3CCA">
        <w:rPr>
          <w:rFonts w:ascii="Arial" w:eastAsia="Times New Roman" w:hAnsi="Arial" w:cs="Arial"/>
          <w:color w:val="000000"/>
          <w:sz w:val="20"/>
          <w:szCs w:val="20"/>
          <w:lang w:eastAsia="ru-RU"/>
        </w:rPr>
        <w:br/>
      </w:r>
      <w:bookmarkStart w:id="1" w:name="l648"/>
      <w:bookmarkEnd w:id="1"/>
      <w:r w:rsidRPr="000B3CCA">
        <w:rPr>
          <w:rFonts w:ascii="Arial" w:eastAsia="Times New Roman" w:hAnsi="Arial" w:cs="Arial"/>
          <w:i/>
          <w:iCs/>
          <w:color w:val="000000"/>
          <w:sz w:val="20"/>
          <w:szCs w:val="20"/>
          <w:lang w:eastAsia="ru-RU"/>
        </w:rPr>
        <w:t>Государственной Думой</w:t>
      </w:r>
      <w:r w:rsidRPr="000B3CCA">
        <w:rPr>
          <w:rFonts w:ascii="Arial" w:eastAsia="Times New Roman" w:hAnsi="Arial" w:cs="Arial"/>
          <w:i/>
          <w:iCs/>
          <w:color w:val="000000"/>
          <w:sz w:val="20"/>
          <w:lang w:eastAsia="ru-RU"/>
        </w:rPr>
        <w:t> </w:t>
      </w:r>
      <w:r w:rsidRPr="000B3CCA">
        <w:rPr>
          <w:rFonts w:ascii="Arial" w:eastAsia="Times New Roman" w:hAnsi="Arial" w:cs="Arial"/>
          <w:color w:val="000000"/>
          <w:sz w:val="20"/>
          <w:szCs w:val="20"/>
          <w:lang w:eastAsia="ru-RU"/>
        </w:rPr>
        <w:br/>
      </w:r>
      <w:bookmarkStart w:id="2" w:name="l637"/>
      <w:bookmarkEnd w:id="2"/>
      <w:r w:rsidRPr="000B3CCA">
        <w:rPr>
          <w:rFonts w:ascii="Arial" w:eastAsia="Times New Roman" w:hAnsi="Arial" w:cs="Arial"/>
          <w:i/>
          <w:iCs/>
          <w:color w:val="000000"/>
          <w:sz w:val="20"/>
          <w:szCs w:val="20"/>
          <w:lang w:eastAsia="ru-RU"/>
        </w:rPr>
        <w:t>21 мая 1999 года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right"/>
        <w:textAlignment w:val="top"/>
        <w:rPr>
          <w:rFonts w:ascii="Arial" w:eastAsia="Times New Roman" w:hAnsi="Arial" w:cs="Arial"/>
          <w:color w:val="000000"/>
          <w:sz w:val="20"/>
          <w:szCs w:val="20"/>
          <w:lang w:eastAsia="ru-RU"/>
        </w:rPr>
      </w:pPr>
      <w:r w:rsidRPr="000B3CCA">
        <w:rPr>
          <w:rFonts w:ascii="Arial" w:eastAsia="Times New Roman" w:hAnsi="Arial" w:cs="Arial"/>
          <w:i/>
          <w:iCs/>
          <w:color w:val="000000"/>
          <w:sz w:val="20"/>
          <w:szCs w:val="20"/>
          <w:lang w:eastAsia="ru-RU"/>
        </w:rPr>
        <w:t>Одобрен</w:t>
      </w:r>
      <w:r w:rsidRPr="000B3CCA">
        <w:rPr>
          <w:rFonts w:ascii="Arial" w:eastAsia="Times New Roman" w:hAnsi="Arial" w:cs="Arial"/>
          <w:i/>
          <w:iCs/>
          <w:color w:val="000000"/>
          <w:sz w:val="20"/>
          <w:lang w:eastAsia="ru-RU"/>
        </w:rPr>
        <w:t> </w:t>
      </w:r>
      <w:r w:rsidRPr="000B3CCA">
        <w:rPr>
          <w:rFonts w:ascii="Arial" w:eastAsia="Times New Roman" w:hAnsi="Arial" w:cs="Arial"/>
          <w:color w:val="000000"/>
          <w:sz w:val="20"/>
          <w:szCs w:val="20"/>
          <w:lang w:eastAsia="ru-RU"/>
        </w:rPr>
        <w:br/>
      </w:r>
      <w:bookmarkStart w:id="3" w:name="l634"/>
      <w:bookmarkEnd w:id="3"/>
      <w:r w:rsidRPr="000B3CCA">
        <w:rPr>
          <w:rFonts w:ascii="Arial" w:eastAsia="Times New Roman" w:hAnsi="Arial" w:cs="Arial"/>
          <w:i/>
          <w:iCs/>
          <w:color w:val="000000"/>
          <w:sz w:val="20"/>
          <w:szCs w:val="20"/>
          <w:lang w:eastAsia="ru-RU"/>
        </w:rPr>
        <w:t>Советом Федерации</w:t>
      </w:r>
      <w:r w:rsidRPr="000B3CCA">
        <w:rPr>
          <w:rFonts w:ascii="Arial" w:eastAsia="Times New Roman" w:hAnsi="Arial" w:cs="Arial"/>
          <w:i/>
          <w:iCs/>
          <w:color w:val="000000"/>
          <w:sz w:val="20"/>
          <w:lang w:eastAsia="ru-RU"/>
        </w:rPr>
        <w:t> </w:t>
      </w:r>
      <w:r w:rsidRPr="000B3CCA">
        <w:rPr>
          <w:rFonts w:ascii="Arial" w:eastAsia="Times New Roman" w:hAnsi="Arial" w:cs="Arial"/>
          <w:color w:val="000000"/>
          <w:sz w:val="20"/>
          <w:szCs w:val="20"/>
          <w:lang w:eastAsia="ru-RU"/>
        </w:rPr>
        <w:br/>
      </w:r>
      <w:bookmarkStart w:id="4" w:name="l632"/>
      <w:bookmarkEnd w:id="4"/>
      <w:r w:rsidRPr="000B3CCA">
        <w:rPr>
          <w:rFonts w:ascii="Arial" w:eastAsia="Times New Roman" w:hAnsi="Arial" w:cs="Arial"/>
          <w:i/>
          <w:iCs/>
          <w:color w:val="000000"/>
          <w:sz w:val="20"/>
          <w:szCs w:val="20"/>
          <w:lang w:eastAsia="ru-RU"/>
        </w:rPr>
        <w:t>9 июня 1999 года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w:t>
      </w:r>
      <w:bookmarkStart w:id="5" w:name="l607"/>
      <w:bookmarkEnd w:id="5"/>
      <w:r w:rsidRPr="000B3CCA">
        <w:rPr>
          <w:rFonts w:ascii="Arial" w:eastAsia="Times New Roman" w:hAnsi="Arial" w:cs="Arial"/>
          <w:color w:val="000000"/>
          <w:sz w:val="20"/>
          <w:szCs w:val="20"/>
          <w:lang w:eastAsia="ru-RU"/>
        </w:rPr>
        <w:t>Настоящий Федеральный закон в соответствии с</w:t>
      </w:r>
      <w:r w:rsidRPr="000B3CCA">
        <w:rPr>
          <w:rFonts w:ascii="Arial" w:eastAsia="Times New Roman" w:hAnsi="Arial" w:cs="Arial"/>
          <w:color w:val="000000"/>
          <w:sz w:val="20"/>
          <w:lang w:eastAsia="ru-RU"/>
        </w:rPr>
        <w:t> </w:t>
      </w:r>
      <w:hyperlink r:id="rId23" w:history="1">
        <w:r w:rsidRPr="000B3CCA">
          <w:rPr>
            <w:rFonts w:ascii="Arial" w:eastAsia="Times New Roman" w:hAnsi="Arial" w:cs="Arial"/>
            <w:color w:val="0066CC"/>
            <w:sz w:val="20"/>
            <w:u w:val="single"/>
            <w:lang w:eastAsia="ru-RU"/>
          </w:rPr>
          <w:t>Конституцией</w:t>
        </w:r>
      </w:hyperlink>
      <w:bookmarkStart w:id="6" w:name="l587"/>
      <w:bookmarkEnd w:id="6"/>
      <w:r w:rsidRPr="000B3CCA">
        <w:rPr>
          <w:rFonts w:ascii="Arial" w:eastAsia="Times New Roman" w:hAnsi="Arial" w:cs="Arial"/>
          <w:color w:val="000000"/>
          <w:sz w:val="20"/>
          <w:lang w:eastAsia="ru-RU"/>
        </w:rPr>
        <w:t> </w:t>
      </w:r>
      <w:bookmarkStart w:id="7" w:name="l580"/>
      <w:bookmarkEnd w:id="7"/>
      <w:r w:rsidRPr="000B3CCA">
        <w:rPr>
          <w:rFonts w:ascii="Arial" w:eastAsia="Times New Roman" w:hAnsi="Arial" w:cs="Arial"/>
          <w:color w:val="000000"/>
          <w:sz w:val="20"/>
          <w:szCs w:val="20"/>
          <w:lang w:eastAsia="ru-RU"/>
        </w:rPr>
        <w:t>Российской Федерации и</w:t>
      </w:r>
      <w:r w:rsidRPr="000B3CCA">
        <w:rPr>
          <w:rFonts w:ascii="Arial" w:eastAsia="Times New Roman" w:hAnsi="Arial" w:cs="Arial"/>
          <w:color w:val="000000"/>
          <w:sz w:val="20"/>
          <w:lang w:eastAsia="ru-RU"/>
        </w:rPr>
        <w:t> </w:t>
      </w:r>
      <w:bookmarkStart w:id="8" w:name="l579"/>
      <w:bookmarkEnd w:id="8"/>
      <w:r w:rsidRPr="000B3CCA">
        <w:rPr>
          <w:rFonts w:ascii="Arial" w:eastAsia="Times New Roman" w:hAnsi="Arial" w:cs="Arial"/>
          <w:color w:val="000000"/>
          <w:sz w:val="20"/>
          <w:szCs w:val="20"/>
          <w:lang w:eastAsia="ru-RU"/>
        </w:rPr>
        <w:t>общепризнанными нормами международного права</w:t>
      </w:r>
      <w:r w:rsidRPr="000B3CCA">
        <w:rPr>
          <w:rFonts w:ascii="Arial" w:eastAsia="Times New Roman" w:hAnsi="Arial" w:cs="Arial"/>
          <w:color w:val="000000"/>
          <w:sz w:val="20"/>
          <w:lang w:eastAsia="ru-RU"/>
        </w:rPr>
        <w:t> </w:t>
      </w:r>
      <w:bookmarkStart w:id="9" w:name="l2"/>
      <w:bookmarkEnd w:id="9"/>
      <w:r w:rsidRPr="000B3CCA">
        <w:rPr>
          <w:rFonts w:ascii="Arial" w:eastAsia="Times New Roman" w:hAnsi="Arial" w:cs="Arial"/>
          <w:color w:val="000000"/>
          <w:sz w:val="20"/>
          <w:szCs w:val="20"/>
          <w:lang w:eastAsia="ru-RU"/>
        </w:rPr>
        <w:t>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10" w:name="h379"/>
      <w:bookmarkEnd w:id="10"/>
      <w:r w:rsidRPr="000B3CCA">
        <w:rPr>
          <w:rFonts w:ascii="Arial" w:eastAsia="Times New Roman" w:hAnsi="Arial" w:cs="Arial"/>
          <w:b/>
          <w:bCs/>
          <w:color w:val="000000"/>
          <w:sz w:val="21"/>
          <w:szCs w:val="21"/>
          <w:lang w:eastAsia="ru-RU"/>
        </w:rPr>
        <w:t>ГЛАВА I. ОБЩИЕ ПОЛОЖЕНИЯ</w:t>
      </w:r>
      <w:bookmarkStart w:id="11" w:name="l3"/>
      <w:bookmarkEnd w:id="11"/>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12" w:name="h380"/>
      <w:bookmarkEnd w:id="12"/>
      <w:r w:rsidRPr="000B3CCA">
        <w:rPr>
          <w:rFonts w:ascii="Arial" w:eastAsia="Times New Roman" w:hAnsi="Arial" w:cs="Arial"/>
          <w:b/>
          <w:bCs/>
          <w:color w:val="000000"/>
          <w:sz w:val="21"/>
          <w:szCs w:val="21"/>
          <w:lang w:eastAsia="ru-RU"/>
        </w:rPr>
        <w:t>Статья 1. Основные понятия</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Для целей настоящего Федерального закона применяются следующие основные понятия: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несовершеннолетний - лицо, не достигшее возраста восемнадцати лет;</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4" w:anchor="l11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безнадзорный - несовершеннолетний, контроль за поведением которого отсутствует вследствие неисполнения или ненадлежащего</w:t>
      </w:r>
      <w:r w:rsidRPr="000B3CCA">
        <w:rPr>
          <w:rFonts w:ascii="Arial" w:eastAsia="Times New Roman" w:hAnsi="Arial" w:cs="Arial"/>
          <w:color w:val="000000"/>
          <w:sz w:val="20"/>
          <w:lang w:eastAsia="ru-RU"/>
        </w:rPr>
        <w:t> </w:t>
      </w:r>
      <w:bookmarkStart w:id="13" w:name="l4"/>
      <w:bookmarkEnd w:id="13"/>
      <w:r w:rsidRPr="000B3CCA">
        <w:rPr>
          <w:rFonts w:ascii="Arial" w:eastAsia="Times New Roman" w:hAnsi="Arial" w:cs="Arial"/>
          <w:color w:val="000000"/>
          <w:sz w:val="20"/>
          <w:szCs w:val="20"/>
          <w:lang w:eastAsia="ru-RU"/>
        </w:rPr>
        <w:t>исполнения обязанностей по его воспитанию, обучению и (или) содержанию со стороны родителей или иных законных представителей либо должностных лиц;</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5"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беспризорный - безнадзорный, не имеющий места жительства и</w:t>
      </w:r>
      <w:r w:rsidRPr="000B3CCA">
        <w:rPr>
          <w:rFonts w:ascii="Arial" w:eastAsia="Times New Roman" w:hAnsi="Arial" w:cs="Arial"/>
          <w:color w:val="000000"/>
          <w:sz w:val="20"/>
          <w:lang w:eastAsia="ru-RU"/>
        </w:rPr>
        <w:t> </w:t>
      </w:r>
      <w:bookmarkStart w:id="14" w:name="l5"/>
      <w:bookmarkEnd w:id="14"/>
      <w:r w:rsidRPr="000B3CCA">
        <w:rPr>
          <w:rFonts w:ascii="Arial" w:eastAsia="Times New Roman" w:hAnsi="Arial" w:cs="Arial"/>
          <w:color w:val="000000"/>
          <w:sz w:val="20"/>
          <w:szCs w:val="20"/>
          <w:lang w:eastAsia="ru-RU"/>
        </w:rPr>
        <w:t>(или) места пребывания;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w:t>
      </w:r>
      <w:r w:rsidRPr="000B3CCA">
        <w:rPr>
          <w:rFonts w:ascii="Arial" w:eastAsia="Times New Roman" w:hAnsi="Arial" w:cs="Arial"/>
          <w:color w:val="000000"/>
          <w:sz w:val="20"/>
          <w:lang w:eastAsia="ru-RU"/>
        </w:rPr>
        <w:t> </w:t>
      </w:r>
      <w:bookmarkStart w:id="15" w:name="l6"/>
      <w:bookmarkEnd w:id="15"/>
      <w:r w:rsidRPr="000B3CCA">
        <w:rPr>
          <w:rFonts w:ascii="Arial" w:eastAsia="Times New Roman" w:hAnsi="Arial" w:cs="Arial"/>
          <w:color w:val="000000"/>
          <w:sz w:val="20"/>
          <w:szCs w:val="20"/>
          <w:lang w:eastAsia="ru-RU"/>
        </w:rPr>
        <w:t>либо не отвечающей требованиям к его воспитанию или содержанию, либо совершает правонарушение или антиобщественные действия;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6" w:anchor="l11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w:t>
      </w:r>
      <w:proofErr w:type="spellStart"/>
      <w:r w:rsidRPr="000B3CCA">
        <w:rPr>
          <w:rFonts w:ascii="Arial" w:eastAsia="Times New Roman" w:hAnsi="Arial" w:cs="Arial"/>
          <w:color w:val="000000"/>
          <w:sz w:val="20"/>
          <w:szCs w:val="20"/>
          <w:lang w:eastAsia="ru-RU"/>
        </w:rPr>
        <w:t>проституцией,</w:t>
      </w:r>
      <w:bookmarkStart w:id="16" w:name="l575"/>
      <w:bookmarkEnd w:id="16"/>
      <w:r w:rsidRPr="000B3CCA">
        <w:rPr>
          <w:rFonts w:ascii="Arial" w:eastAsia="Times New Roman" w:hAnsi="Arial" w:cs="Arial"/>
          <w:color w:val="000000"/>
          <w:sz w:val="20"/>
          <w:szCs w:val="20"/>
          <w:lang w:eastAsia="ru-RU"/>
        </w:rPr>
        <w:t>бродяжничеством</w:t>
      </w:r>
      <w:proofErr w:type="spellEnd"/>
      <w:r w:rsidRPr="000B3CCA">
        <w:rPr>
          <w:rFonts w:ascii="Arial" w:eastAsia="Times New Roman" w:hAnsi="Arial" w:cs="Arial"/>
          <w:color w:val="000000"/>
          <w:sz w:val="20"/>
          <w:szCs w:val="20"/>
          <w:lang w:eastAsia="ru-RU"/>
        </w:rPr>
        <w:t xml:space="preserve"> или попрошайничеством, а также иные действия, нарушающие права и законные интересы других лиц;</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17" w:name="l416"/>
      <w:bookmarkEnd w:id="17"/>
      <w:r w:rsidRPr="000B3CCA">
        <w:rPr>
          <w:rFonts w:ascii="Arial" w:eastAsia="Times New Roman" w:hAnsi="Arial" w:cs="Arial"/>
          <w:color w:val="000000"/>
          <w:sz w:val="20"/>
          <w:szCs w:val="20"/>
          <w:lang w:eastAsia="ru-RU"/>
        </w:rPr>
        <w:t>(в ред. Федеральных законов</w:t>
      </w:r>
      <w:r w:rsidRPr="000B3CCA">
        <w:rPr>
          <w:rFonts w:ascii="Arial" w:eastAsia="Times New Roman" w:hAnsi="Arial" w:cs="Arial"/>
          <w:color w:val="000000"/>
          <w:sz w:val="20"/>
          <w:lang w:eastAsia="ru-RU"/>
        </w:rPr>
        <w:t> </w:t>
      </w:r>
      <w:hyperlink r:id="rId27" w:anchor="l11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8" w:anchor="l3" w:history="1">
        <w:r w:rsidRPr="000B3CCA">
          <w:rPr>
            <w:rFonts w:ascii="Arial" w:eastAsia="Times New Roman" w:hAnsi="Arial" w:cs="Arial"/>
            <w:color w:val="0066CC"/>
            <w:sz w:val="20"/>
            <w:u w:val="single"/>
            <w:lang w:eastAsia="ru-RU"/>
          </w:rPr>
          <w:t>от 22.04.2005 N 39-ФЗ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семья, находящаяся в социально опасном положении, - семья,</w:t>
      </w:r>
      <w:r w:rsidRPr="000B3CCA">
        <w:rPr>
          <w:rFonts w:ascii="Arial" w:eastAsia="Times New Roman" w:hAnsi="Arial" w:cs="Arial"/>
          <w:color w:val="000000"/>
          <w:sz w:val="20"/>
          <w:lang w:eastAsia="ru-RU"/>
        </w:rPr>
        <w:t> </w:t>
      </w:r>
      <w:bookmarkStart w:id="18" w:name="l7"/>
      <w:bookmarkEnd w:id="18"/>
      <w:r w:rsidRPr="000B3CCA">
        <w:rPr>
          <w:rFonts w:ascii="Arial" w:eastAsia="Times New Roman" w:hAnsi="Arial" w:cs="Arial"/>
          <w:color w:val="000000"/>
          <w:sz w:val="20"/>
          <w:szCs w:val="20"/>
          <w:lang w:eastAsia="ru-RU"/>
        </w:rPr>
        <w:t xml:space="preserve">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w:t>
      </w:r>
      <w:r w:rsidRPr="000B3CCA">
        <w:rPr>
          <w:rFonts w:ascii="Arial" w:eastAsia="Times New Roman" w:hAnsi="Arial" w:cs="Arial"/>
          <w:color w:val="000000"/>
          <w:sz w:val="20"/>
          <w:szCs w:val="20"/>
          <w:lang w:eastAsia="ru-RU"/>
        </w:rPr>
        <w:lastRenderedPageBreak/>
        <w:t>содержанию и (или) отрицательно влияют на их поведение либо жестоко</w:t>
      </w:r>
      <w:r w:rsidRPr="000B3CCA">
        <w:rPr>
          <w:rFonts w:ascii="Arial" w:eastAsia="Times New Roman" w:hAnsi="Arial" w:cs="Arial"/>
          <w:color w:val="000000"/>
          <w:sz w:val="20"/>
          <w:lang w:eastAsia="ru-RU"/>
        </w:rPr>
        <w:t> </w:t>
      </w:r>
      <w:bookmarkStart w:id="19" w:name="l8"/>
      <w:bookmarkEnd w:id="19"/>
      <w:r w:rsidRPr="000B3CCA">
        <w:rPr>
          <w:rFonts w:ascii="Arial" w:eastAsia="Times New Roman" w:hAnsi="Arial" w:cs="Arial"/>
          <w:color w:val="000000"/>
          <w:sz w:val="20"/>
          <w:szCs w:val="20"/>
          <w:lang w:eastAsia="ru-RU"/>
        </w:rPr>
        <w:t>обращаются с ними;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9"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w:t>
      </w:r>
      <w:r w:rsidRPr="000B3CCA">
        <w:rPr>
          <w:rFonts w:ascii="Arial" w:eastAsia="Times New Roman" w:hAnsi="Arial" w:cs="Arial"/>
          <w:color w:val="000000"/>
          <w:sz w:val="20"/>
          <w:lang w:eastAsia="ru-RU"/>
        </w:rPr>
        <w:t> </w:t>
      </w:r>
      <w:bookmarkStart w:id="20" w:name="l9"/>
      <w:bookmarkEnd w:id="20"/>
      <w:r w:rsidRPr="000B3CCA">
        <w:rPr>
          <w:rFonts w:ascii="Arial" w:eastAsia="Times New Roman" w:hAnsi="Arial" w:cs="Arial"/>
          <w:color w:val="000000"/>
          <w:sz w:val="20"/>
          <w:szCs w:val="20"/>
          <w:lang w:eastAsia="ru-RU"/>
        </w:rPr>
        <w:t>реабилитации и (или) предупреждению совершения ими правонарушений и антиобщественных действий;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профилактика безнадзорности и правонарушений несовершеннолетних - система социальных, правовых, педагогических и</w:t>
      </w:r>
      <w:r w:rsidRPr="000B3CCA">
        <w:rPr>
          <w:rFonts w:ascii="Arial" w:eastAsia="Times New Roman" w:hAnsi="Arial" w:cs="Arial"/>
          <w:color w:val="000000"/>
          <w:sz w:val="20"/>
          <w:lang w:eastAsia="ru-RU"/>
        </w:rPr>
        <w:t> </w:t>
      </w:r>
      <w:bookmarkStart w:id="21" w:name="l10"/>
      <w:bookmarkEnd w:id="21"/>
      <w:r w:rsidRPr="000B3CCA">
        <w:rPr>
          <w:rFonts w:ascii="Arial" w:eastAsia="Times New Roman" w:hAnsi="Arial" w:cs="Arial"/>
          <w:color w:val="000000"/>
          <w:sz w:val="20"/>
          <w:szCs w:val="20"/>
          <w:lang w:eastAsia="ru-RU"/>
        </w:rPr>
        <w:t>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w:t>
      </w:r>
      <w:r w:rsidRPr="000B3CCA">
        <w:rPr>
          <w:rFonts w:ascii="Arial" w:eastAsia="Times New Roman" w:hAnsi="Arial" w:cs="Arial"/>
          <w:color w:val="000000"/>
          <w:sz w:val="20"/>
          <w:lang w:eastAsia="ru-RU"/>
        </w:rPr>
        <w:t> </w:t>
      </w:r>
      <w:bookmarkStart w:id="22" w:name="l11"/>
      <w:bookmarkEnd w:id="22"/>
      <w:r w:rsidRPr="000B3CCA">
        <w:rPr>
          <w:rFonts w:ascii="Arial" w:eastAsia="Times New Roman" w:hAnsi="Arial" w:cs="Arial"/>
          <w:color w:val="000000"/>
          <w:sz w:val="20"/>
          <w:szCs w:val="20"/>
          <w:lang w:eastAsia="ru-RU"/>
        </w:rPr>
        <w:t>несовершеннолетними и семьями, находящимися в социально опасном положении;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30" w:anchor="l3" w:history="1">
        <w:r w:rsidRPr="000B3CCA">
          <w:rPr>
            <w:rFonts w:ascii="Arial" w:eastAsia="Times New Roman" w:hAnsi="Arial" w:cs="Arial"/>
            <w:color w:val="0066CC"/>
            <w:sz w:val="20"/>
            <w:u w:val="single"/>
            <w:lang w:eastAsia="ru-RU"/>
          </w:rPr>
          <w:t>от 22.04.2005 N 39-ФЗ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23" w:name="h381"/>
      <w:bookmarkEnd w:id="23"/>
      <w:r w:rsidRPr="000B3CCA">
        <w:rPr>
          <w:rFonts w:ascii="Arial" w:eastAsia="Times New Roman" w:hAnsi="Arial" w:cs="Arial"/>
          <w:b/>
          <w:bCs/>
          <w:color w:val="000000"/>
          <w:sz w:val="21"/>
          <w:szCs w:val="21"/>
          <w:lang w:eastAsia="ru-RU"/>
        </w:rPr>
        <w:t>Статья 2. Основные задачи и принципы деятельности по профилактике безнадзорности</w:t>
      </w:r>
      <w:r w:rsidRPr="000B3CCA">
        <w:rPr>
          <w:rFonts w:ascii="Arial" w:eastAsia="Times New Roman" w:hAnsi="Arial" w:cs="Arial"/>
          <w:b/>
          <w:bCs/>
          <w:color w:val="000000"/>
          <w:sz w:val="21"/>
          <w:lang w:eastAsia="ru-RU"/>
        </w:rPr>
        <w:t> </w:t>
      </w:r>
      <w:bookmarkStart w:id="24" w:name="l12"/>
      <w:bookmarkEnd w:id="24"/>
      <w:r w:rsidRPr="000B3CCA">
        <w:rPr>
          <w:rFonts w:ascii="Arial" w:eastAsia="Times New Roman" w:hAnsi="Arial" w:cs="Arial"/>
          <w:b/>
          <w:bCs/>
          <w:color w:val="000000"/>
          <w:sz w:val="21"/>
          <w:szCs w:val="21"/>
          <w:lang w:eastAsia="ru-RU"/>
        </w:rPr>
        <w:t>и правонарушений несовершеннолетних</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Основными задачами деятельности по профилактике безнадзорности и правонарушений несовершеннолетних являются: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предупреждение безнадзорности, беспризорности, правонарушений</w:t>
      </w:r>
      <w:r w:rsidRPr="000B3CCA">
        <w:rPr>
          <w:rFonts w:ascii="Arial" w:eastAsia="Times New Roman" w:hAnsi="Arial" w:cs="Arial"/>
          <w:color w:val="000000"/>
          <w:sz w:val="20"/>
          <w:lang w:eastAsia="ru-RU"/>
        </w:rPr>
        <w:t> </w:t>
      </w:r>
      <w:bookmarkStart w:id="25" w:name="l13"/>
      <w:bookmarkEnd w:id="25"/>
      <w:r w:rsidRPr="000B3CCA">
        <w:rPr>
          <w:rFonts w:ascii="Arial" w:eastAsia="Times New Roman" w:hAnsi="Arial" w:cs="Arial"/>
          <w:color w:val="000000"/>
          <w:sz w:val="20"/>
          <w:szCs w:val="20"/>
          <w:lang w:eastAsia="ru-RU"/>
        </w:rPr>
        <w:t>и антиобщественных действий несовершеннолетних, выявление и устранение причин и условий, способствующих этому;</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обеспечение защиты прав и законных интересов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социально-педагогическая реабилитация несовершеннолетних,</w:t>
      </w:r>
      <w:r w:rsidRPr="000B3CCA">
        <w:rPr>
          <w:rFonts w:ascii="Arial" w:eastAsia="Times New Roman" w:hAnsi="Arial" w:cs="Arial"/>
          <w:color w:val="000000"/>
          <w:sz w:val="20"/>
          <w:lang w:eastAsia="ru-RU"/>
        </w:rPr>
        <w:t> </w:t>
      </w:r>
      <w:bookmarkStart w:id="26" w:name="l14"/>
      <w:bookmarkEnd w:id="26"/>
      <w:r w:rsidRPr="000B3CCA">
        <w:rPr>
          <w:rFonts w:ascii="Arial" w:eastAsia="Times New Roman" w:hAnsi="Arial" w:cs="Arial"/>
          <w:color w:val="000000"/>
          <w:sz w:val="20"/>
          <w:szCs w:val="20"/>
          <w:lang w:eastAsia="ru-RU"/>
        </w:rPr>
        <w:t>находящихся в социально опасном положении;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выявление и пресечение случаев вовлечения несовершеннолетних в совершение преступлений и антиобщественных действий.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Деятельность по профилактике безнадзорности и</w:t>
      </w:r>
      <w:r w:rsidRPr="000B3CCA">
        <w:rPr>
          <w:rFonts w:ascii="Arial" w:eastAsia="Times New Roman" w:hAnsi="Arial" w:cs="Arial"/>
          <w:color w:val="000000"/>
          <w:sz w:val="20"/>
          <w:lang w:eastAsia="ru-RU"/>
        </w:rPr>
        <w:t> </w:t>
      </w:r>
      <w:bookmarkStart w:id="27" w:name="l15"/>
      <w:bookmarkEnd w:id="27"/>
      <w:r w:rsidRPr="000B3CCA">
        <w:rPr>
          <w:rFonts w:ascii="Arial" w:eastAsia="Times New Roman" w:hAnsi="Arial" w:cs="Arial"/>
          <w:color w:val="000000"/>
          <w:sz w:val="20"/>
          <w:szCs w:val="20"/>
          <w:lang w:eastAsia="ru-RU"/>
        </w:rPr>
        <w:t>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w:t>
      </w:r>
      <w:r w:rsidRPr="000B3CCA">
        <w:rPr>
          <w:rFonts w:ascii="Arial" w:eastAsia="Times New Roman" w:hAnsi="Arial" w:cs="Arial"/>
          <w:color w:val="000000"/>
          <w:sz w:val="20"/>
          <w:lang w:eastAsia="ru-RU"/>
        </w:rPr>
        <w:t> </w:t>
      </w:r>
      <w:bookmarkStart w:id="28" w:name="l16"/>
      <w:bookmarkEnd w:id="28"/>
      <w:r w:rsidRPr="000B3CCA">
        <w:rPr>
          <w:rFonts w:ascii="Arial" w:eastAsia="Times New Roman" w:hAnsi="Arial" w:cs="Arial"/>
          <w:color w:val="000000"/>
          <w:sz w:val="20"/>
          <w:szCs w:val="20"/>
          <w:lang w:eastAsia="ru-RU"/>
        </w:rPr>
        <w:t>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w:t>
      </w:r>
      <w:r w:rsidRPr="000B3CCA">
        <w:rPr>
          <w:rFonts w:ascii="Arial" w:eastAsia="Times New Roman" w:hAnsi="Arial" w:cs="Arial"/>
          <w:color w:val="000000"/>
          <w:sz w:val="20"/>
          <w:lang w:eastAsia="ru-RU"/>
        </w:rPr>
        <w:t> </w:t>
      </w:r>
      <w:bookmarkStart w:id="29" w:name="l17"/>
      <w:bookmarkEnd w:id="29"/>
      <w:r w:rsidRPr="000B3CCA">
        <w:rPr>
          <w:rFonts w:ascii="Arial" w:eastAsia="Times New Roman" w:hAnsi="Arial" w:cs="Arial"/>
          <w:color w:val="000000"/>
          <w:sz w:val="20"/>
          <w:szCs w:val="20"/>
          <w:lang w:eastAsia="ru-RU"/>
        </w:rPr>
        <w:t>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31" w:anchor="l11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30" w:name="h382"/>
      <w:bookmarkEnd w:id="30"/>
      <w:r w:rsidRPr="000B3CCA">
        <w:rPr>
          <w:rFonts w:ascii="Arial" w:eastAsia="Times New Roman" w:hAnsi="Arial" w:cs="Arial"/>
          <w:b/>
          <w:bCs/>
          <w:color w:val="000000"/>
          <w:sz w:val="21"/>
          <w:szCs w:val="21"/>
          <w:lang w:eastAsia="ru-RU"/>
        </w:rPr>
        <w:t>Статья 3. Законодательство Российской Федерации о</w:t>
      </w:r>
      <w:r w:rsidRPr="000B3CCA">
        <w:rPr>
          <w:rFonts w:ascii="Arial" w:eastAsia="Times New Roman" w:hAnsi="Arial" w:cs="Arial"/>
          <w:b/>
          <w:bCs/>
          <w:color w:val="000000"/>
          <w:sz w:val="21"/>
          <w:lang w:eastAsia="ru-RU"/>
        </w:rPr>
        <w:t> </w:t>
      </w:r>
      <w:bookmarkStart w:id="31" w:name="l18"/>
      <w:bookmarkEnd w:id="31"/>
      <w:r w:rsidRPr="000B3CCA">
        <w:rPr>
          <w:rFonts w:ascii="Arial" w:eastAsia="Times New Roman" w:hAnsi="Arial" w:cs="Arial"/>
          <w:b/>
          <w:bCs/>
          <w:color w:val="000000"/>
          <w:sz w:val="21"/>
          <w:szCs w:val="21"/>
          <w:lang w:eastAsia="ru-RU"/>
        </w:rPr>
        <w:t>профилактике безнадзорности и правонарушений несовершеннолетних</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Законодательство Российской Федерации, регулирующее деятельность по профилактике безнадзорности и правонарушений</w:t>
      </w:r>
      <w:r w:rsidRPr="000B3CCA">
        <w:rPr>
          <w:rFonts w:ascii="Arial" w:eastAsia="Times New Roman" w:hAnsi="Arial" w:cs="Arial"/>
          <w:color w:val="000000"/>
          <w:sz w:val="20"/>
          <w:lang w:eastAsia="ru-RU"/>
        </w:rPr>
        <w:t> </w:t>
      </w:r>
      <w:bookmarkStart w:id="32" w:name="l19"/>
      <w:bookmarkEnd w:id="32"/>
      <w:r w:rsidRPr="000B3CCA">
        <w:rPr>
          <w:rFonts w:ascii="Arial" w:eastAsia="Times New Roman" w:hAnsi="Arial" w:cs="Arial"/>
          <w:color w:val="000000"/>
          <w:sz w:val="20"/>
          <w:szCs w:val="20"/>
          <w:lang w:eastAsia="ru-RU"/>
        </w:rPr>
        <w:t>несовершеннолетних, основывается на</w:t>
      </w:r>
      <w:r w:rsidRPr="000B3CCA">
        <w:rPr>
          <w:rFonts w:ascii="Arial" w:eastAsia="Times New Roman" w:hAnsi="Arial" w:cs="Arial"/>
          <w:color w:val="000000"/>
          <w:sz w:val="20"/>
          <w:lang w:eastAsia="ru-RU"/>
        </w:rPr>
        <w:t> </w:t>
      </w:r>
      <w:hyperlink r:id="rId32" w:history="1">
        <w:r w:rsidRPr="000B3CCA">
          <w:rPr>
            <w:rFonts w:ascii="Arial" w:eastAsia="Times New Roman" w:hAnsi="Arial" w:cs="Arial"/>
            <w:color w:val="0066CC"/>
            <w:sz w:val="20"/>
            <w:u w:val="single"/>
            <w:lang w:eastAsia="ru-RU"/>
          </w:rPr>
          <w:t>Конституции</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w:t>
      </w:r>
      <w:r w:rsidRPr="000B3CCA">
        <w:rPr>
          <w:rFonts w:ascii="Arial" w:eastAsia="Times New Roman" w:hAnsi="Arial" w:cs="Arial"/>
          <w:color w:val="000000"/>
          <w:sz w:val="20"/>
          <w:lang w:eastAsia="ru-RU"/>
        </w:rPr>
        <w:t> </w:t>
      </w:r>
      <w:bookmarkStart w:id="33" w:name="l20"/>
      <w:bookmarkEnd w:id="33"/>
      <w:r w:rsidRPr="000B3CCA">
        <w:rPr>
          <w:rFonts w:ascii="Arial" w:eastAsia="Times New Roman" w:hAnsi="Arial" w:cs="Arial"/>
          <w:color w:val="000000"/>
          <w:sz w:val="20"/>
          <w:szCs w:val="20"/>
          <w:lang w:eastAsia="ru-RU"/>
        </w:rPr>
        <w:t>нормативных правовых актов субъектов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34" w:name="h383"/>
      <w:bookmarkEnd w:id="34"/>
      <w:r w:rsidRPr="000B3CCA">
        <w:rPr>
          <w:rFonts w:ascii="Arial" w:eastAsia="Times New Roman" w:hAnsi="Arial" w:cs="Arial"/>
          <w:b/>
          <w:bCs/>
          <w:color w:val="000000"/>
          <w:sz w:val="21"/>
          <w:szCs w:val="21"/>
          <w:lang w:eastAsia="ru-RU"/>
        </w:rPr>
        <w:t>Статья 4. Органы и учреждения системы профилактики безнадзорности и правонарушений несовершеннолетних</w:t>
      </w:r>
      <w:bookmarkStart w:id="35" w:name="l21"/>
      <w:bookmarkEnd w:id="35"/>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lastRenderedPageBreak/>
        <w:t> </w:t>
      </w:r>
      <w:r w:rsidRPr="000B3CCA">
        <w:rPr>
          <w:rFonts w:ascii="Arial" w:eastAsia="Times New Roman" w:hAnsi="Arial" w:cs="Arial"/>
          <w:color w:val="000000"/>
          <w:sz w:val="20"/>
          <w:szCs w:val="20"/>
          <w:lang w:eastAsia="ru-RU"/>
        </w:rPr>
        <w:br/>
        <w:t>    1. В систему профилактики безнадзорности и правонарушений несовершеннолетних входят комиссии по делам несовершеннолетних и защите их прав,</w:t>
      </w:r>
      <w:r w:rsidRPr="000B3CCA">
        <w:rPr>
          <w:rFonts w:ascii="Arial" w:eastAsia="Times New Roman" w:hAnsi="Arial" w:cs="Arial"/>
          <w:color w:val="000000"/>
          <w:sz w:val="20"/>
          <w:lang w:eastAsia="ru-RU"/>
        </w:rPr>
        <w:t> </w:t>
      </w:r>
      <w:bookmarkStart w:id="36" w:name="l22"/>
      <w:bookmarkEnd w:id="36"/>
      <w:r w:rsidRPr="000B3CCA">
        <w:rPr>
          <w:rFonts w:ascii="Arial" w:eastAsia="Times New Roman" w:hAnsi="Arial" w:cs="Arial"/>
          <w:color w:val="000000"/>
          <w:sz w:val="20"/>
          <w:szCs w:val="20"/>
          <w:lang w:eastAsia="ru-RU"/>
        </w:rPr>
        <w:t xml:space="preserve">органы управления социальной защитой населения, органы управления образованием, органы опеки и попечительства, органы по делам молодежи, органы </w:t>
      </w:r>
      <w:proofErr w:type="spellStart"/>
      <w:r w:rsidRPr="000B3CCA">
        <w:rPr>
          <w:rFonts w:ascii="Arial" w:eastAsia="Times New Roman" w:hAnsi="Arial" w:cs="Arial"/>
          <w:color w:val="000000"/>
          <w:sz w:val="20"/>
          <w:szCs w:val="20"/>
          <w:lang w:eastAsia="ru-RU"/>
        </w:rPr>
        <w:t>управления</w:t>
      </w:r>
      <w:bookmarkStart w:id="37" w:name="l23"/>
      <w:bookmarkEnd w:id="37"/>
      <w:r w:rsidRPr="000B3CCA">
        <w:rPr>
          <w:rFonts w:ascii="Arial" w:eastAsia="Times New Roman" w:hAnsi="Arial" w:cs="Arial"/>
          <w:color w:val="000000"/>
          <w:sz w:val="20"/>
          <w:szCs w:val="20"/>
          <w:lang w:eastAsia="ru-RU"/>
        </w:rPr>
        <w:t>здравоохранением</w:t>
      </w:r>
      <w:proofErr w:type="spellEnd"/>
      <w:r w:rsidRPr="000B3CCA">
        <w:rPr>
          <w:rFonts w:ascii="Arial" w:eastAsia="Times New Roman" w:hAnsi="Arial" w:cs="Arial"/>
          <w:color w:val="000000"/>
          <w:sz w:val="20"/>
          <w:szCs w:val="20"/>
          <w:lang w:eastAsia="ru-RU"/>
        </w:rPr>
        <w:t>, органы службы занятости, органы внутренних дел.</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33" w:history="1">
        <w:r w:rsidRPr="000B3CCA">
          <w:rPr>
            <w:rFonts w:ascii="Arial" w:eastAsia="Times New Roman" w:hAnsi="Arial" w:cs="Arial"/>
            <w:color w:val="0066CC"/>
            <w:sz w:val="20"/>
            <w:u w:val="single"/>
            <w:lang w:eastAsia="ru-RU"/>
          </w:rPr>
          <w:t>от 30.12.2012 N 297-ФЗ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w:t>
      </w:r>
      <w:r w:rsidRPr="000B3CCA">
        <w:rPr>
          <w:rFonts w:ascii="Arial" w:eastAsia="Times New Roman" w:hAnsi="Arial" w:cs="Arial"/>
          <w:color w:val="000000"/>
          <w:sz w:val="20"/>
          <w:lang w:eastAsia="ru-RU"/>
        </w:rPr>
        <w:t> </w:t>
      </w:r>
      <w:bookmarkStart w:id="38" w:name="l24"/>
      <w:bookmarkEnd w:id="38"/>
      <w:r w:rsidRPr="000B3CCA">
        <w:rPr>
          <w:rFonts w:ascii="Arial" w:eastAsia="Times New Roman" w:hAnsi="Arial" w:cs="Arial"/>
          <w:color w:val="000000"/>
          <w:sz w:val="20"/>
          <w:szCs w:val="20"/>
          <w:lang w:eastAsia="ru-RU"/>
        </w:rPr>
        <w:t>учреждения, осуществляющие отдельные функции по профилактике безнадзорности и 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w:t>
      </w:r>
      <w:r w:rsidRPr="000B3CCA">
        <w:rPr>
          <w:rFonts w:ascii="Arial" w:eastAsia="Times New Roman" w:hAnsi="Arial" w:cs="Arial"/>
          <w:color w:val="000000"/>
          <w:sz w:val="20"/>
          <w:lang w:eastAsia="ru-RU"/>
        </w:rPr>
        <w:t> </w:t>
      </w:r>
      <w:bookmarkStart w:id="39" w:name="l25"/>
      <w:bookmarkEnd w:id="39"/>
      <w:r w:rsidRPr="000B3CCA">
        <w:rPr>
          <w:rFonts w:ascii="Arial" w:eastAsia="Times New Roman" w:hAnsi="Arial" w:cs="Arial"/>
          <w:color w:val="000000"/>
          <w:sz w:val="20"/>
          <w:szCs w:val="20"/>
          <w:lang w:eastAsia="ru-RU"/>
        </w:rPr>
        <w:t>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34" w:anchor="l12" w:history="1">
        <w:r w:rsidRPr="000B3CCA">
          <w:rPr>
            <w:rFonts w:ascii="Arial" w:eastAsia="Times New Roman" w:hAnsi="Arial" w:cs="Arial"/>
            <w:color w:val="0066CC"/>
            <w:sz w:val="20"/>
            <w:u w:val="single"/>
            <w:lang w:eastAsia="ru-RU"/>
          </w:rPr>
          <w:t>от 03.12.2011 N 378-ФЗ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40" w:name="h384"/>
      <w:bookmarkEnd w:id="40"/>
      <w:r w:rsidRPr="000B3CCA">
        <w:rPr>
          <w:rFonts w:ascii="Arial" w:eastAsia="Times New Roman" w:hAnsi="Arial" w:cs="Arial"/>
          <w:b/>
          <w:bCs/>
          <w:color w:val="000000"/>
          <w:sz w:val="21"/>
          <w:szCs w:val="21"/>
          <w:lang w:eastAsia="ru-RU"/>
        </w:rPr>
        <w:t>Статья 5. Категории лиц, в отношении которых проводится</w:t>
      </w:r>
      <w:r w:rsidRPr="000B3CCA">
        <w:rPr>
          <w:rFonts w:ascii="Arial" w:eastAsia="Times New Roman" w:hAnsi="Arial" w:cs="Arial"/>
          <w:b/>
          <w:bCs/>
          <w:color w:val="000000"/>
          <w:sz w:val="21"/>
          <w:lang w:eastAsia="ru-RU"/>
        </w:rPr>
        <w:t> </w:t>
      </w:r>
      <w:bookmarkStart w:id="41" w:name="l26"/>
      <w:bookmarkEnd w:id="41"/>
      <w:r w:rsidRPr="000B3CCA">
        <w:rPr>
          <w:rFonts w:ascii="Arial" w:eastAsia="Times New Roman" w:hAnsi="Arial" w:cs="Arial"/>
          <w:b/>
          <w:bCs/>
          <w:color w:val="000000"/>
          <w:sz w:val="21"/>
          <w:szCs w:val="21"/>
          <w:lang w:eastAsia="ru-RU"/>
        </w:rPr>
        <w:t>индивидуальная профилактическая работа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и учреждения системы профилактики безнадзорности и правонарушений несовершеннолетних проводят индивидуальную</w:t>
      </w:r>
      <w:r w:rsidRPr="000B3CCA">
        <w:rPr>
          <w:rFonts w:ascii="Arial" w:eastAsia="Times New Roman" w:hAnsi="Arial" w:cs="Arial"/>
          <w:color w:val="000000"/>
          <w:sz w:val="20"/>
          <w:lang w:eastAsia="ru-RU"/>
        </w:rPr>
        <w:t> </w:t>
      </w:r>
      <w:bookmarkStart w:id="42" w:name="l27"/>
      <w:bookmarkEnd w:id="42"/>
      <w:r w:rsidRPr="000B3CCA">
        <w:rPr>
          <w:rFonts w:ascii="Arial" w:eastAsia="Times New Roman" w:hAnsi="Arial" w:cs="Arial"/>
          <w:color w:val="000000"/>
          <w:sz w:val="20"/>
          <w:szCs w:val="20"/>
          <w:lang w:eastAsia="ru-RU"/>
        </w:rPr>
        <w:t>профилактическую работу в отношении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безнадзорных или беспризорных;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занимающихся бродяжничеством или попрошайничеством;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содержащихся в социально-реабилитационных центрах для несовершеннолетних, социальных приютах, центрах помощи детям,</w:t>
      </w:r>
      <w:r w:rsidRPr="000B3CCA">
        <w:rPr>
          <w:rFonts w:ascii="Arial" w:eastAsia="Times New Roman" w:hAnsi="Arial" w:cs="Arial"/>
          <w:color w:val="000000"/>
          <w:sz w:val="20"/>
          <w:lang w:eastAsia="ru-RU"/>
        </w:rPr>
        <w:t> </w:t>
      </w:r>
      <w:bookmarkStart w:id="43" w:name="l28"/>
      <w:bookmarkEnd w:id="43"/>
      <w:r w:rsidRPr="000B3CCA">
        <w:rPr>
          <w:rFonts w:ascii="Arial" w:eastAsia="Times New Roman" w:hAnsi="Arial" w:cs="Arial"/>
          <w:color w:val="000000"/>
          <w:sz w:val="20"/>
          <w:szCs w:val="20"/>
          <w:lang w:eastAsia="ru-RU"/>
        </w:rPr>
        <w:t>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r w:rsidRPr="000B3CCA">
        <w:rPr>
          <w:rFonts w:ascii="Arial" w:eastAsia="Times New Roman" w:hAnsi="Arial" w:cs="Arial"/>
          <w:color w:val="000000"/>
          <w:sz w:val="20"/>
          <w:lang w:eastAsia="ru-RU"/>
        </w:rPr>
        <w:t> </w:t>
      </w:r>
      <w:bookmarkStart w:id="44" w:name="l29"/>
      <w:bookmarkEnd w:id="44"/>
      <w:r w:rsidRPr="000B3CCA">
        <w:rPr>
          <w:rFonts w:ascii="Arial" w:eastAsia="Times New Roman" w:hAnsi="Arial" w:cs="Arial"/>
          <w:color w:val="000000"/>
          <w:sz w:val="20"/>
          <w:szCs w:val="20"/>
          <w:lang w:eastAsia="ru-RU"/>
        </w:rPr>
        <w:br/>
        <w:t>    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35" w:anchor="l3" w:history="1">
        <w:r w:rsidRPr="000B3CCA">
          <w:rPr>
            <w:rFonts w:ascii="Arial" w:eastAsia="Times New Roman" w:hAnsi="Arial" w:cs="Arial"/>
            <w:color w:val="0066CC"/>
            <w:sz w:val="20"/>
            <w:u w:val="single"/>
            <w:lang w:eastAsia="ru-RU"/>
          </w:rPr>
          <w:t>от 22.04.2005 N 39-ФЗ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5) совершивших правонарушение, повлекшее применение меры административного взыскания;</w:t>
      </w:r>
      <w:r w:rsidRPr="000B3CCA">
        <w:rPr>
          <w:rFonts w:ascii="Arial" w:eastAsia="Times New Roman" w:hAnsi="Arial" w:cs="Arial"/>
          <w:color w:val="000000"/>
          <w:sz w:val="20"/>
          <w:lang w:eastAsia="ru-RU"/>
        </w:rPr>
        <w:t> </w:t>
      </w:r>
      <w:bookmarkStart w:id="45" w:name="l30"/>
      <w:bookmarkEnd w:id="45"/>
      <w:r w:rsidRPr="000B3CCA">
        <w:rPr>
          <w:rFonts w:ascii="Arial" w:eastAsia="Times New Roman" w:hAnsi="Arial" w:cs="Arial"/>
          <w:color w:val="000000"/>
          <w:sz w:val="20"/>
          <w:szCs w:val="20"/>
          <w:lang w:eastAsia="ru-RU"/>
        </w:rPr>
        <w:br/>
        <w:t>    6) совершивших правонарушение до достижения возраста, с которого наступает административная ответственность;</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7) освобожденных от уголовной ответственности вследствие акта об амнистии или в связи с изменением обстановки, а также в случаях,</w:t>
      </w:r>
      <w:r w:rsidRPr="000B3CCA">
        <w:rPr>
          <w:rFonts w:ascii="Arial" w:eastAsia="Times New Roman" w:hAnsi="Arial" w:cs="Arial"/>
          <w:color w:val="000000"/>
          <w:sz w:val="20"/>
          <w:lang w:eastAsia="ru-RU"/>
        </w:rPr>
        <w:t> </w:t>
      </w:r>
      <w:bookmarkStart w:id="46" w:name="l31"/>
      <w:bookmarkEnd w:id="46"/>
      <w:r w:rsidRPr="000B3CCA">
        <w:rPr>
          <w:rFonts w:ascii="Arial" w:eastAsia="Times New Roman" w:hAnsi="Arial" w:cs="Arial"/>
          <w:color w:val="000000"/>
          <w:sz w:val="20"/>
          <w:szCs w:val="20"/>
          <w:lang w:eastAsia="ru-RU"/>
        </w:rPr>
        <w:t>когда признано, что исправление несовершеннолетнего может быть достигнуто путем применения принудительных мер воспитательного воздействия;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7" w:name="l32"/>
      <w:bookmarkEnd w:id="47"/>
      <w:r w:rsidRPr="000B3CCA">
        <w:rPr>
          <w:rFonts w:ascii="Arial" w:eastAsia="Times New Roman" w:hAnsi="Arial" w:cs="Arial"/>
          <w:color w:val="000000"/>
          <w:sz w:val="20"/>
          <w:szCs w:val="20"/>
          <w:lang w:eastAsia="ru-RU"/>
        </w:rPr>
        <w:t xml:space="preserve">8) совершивших общественно опасное деяние и не подлежащих уголовной ответственности в связи с </w:t>
      </w:r>
      <w:proofErr w:type="spellStart"/>
      <w:r w:rsidRPr="000B3CCA">
        <w:rPr>
          <w:rFonts w:ascii="Arial" w:eastAsia="Times New Roman" w:hAnsi="Arial" w:cs="Arial"/>
          <w:color w:val="000000"/>
          <w:sz w:val="20"/>
          <w:szCs w:val="20"/>
          <w:lang w:eastAsia="ru-RU"/>
        </w:rPr>
        <w:t>недостижением</w:t>
      </w:r>
      <w:proofErr w:type="spellEnd"/>
      <w:r w:rsidRPr="000B3CCA">
        <w:rPr>
          <w:rFonts w:ascii="Arial" w:eastAsia="Times New Roman" w:hAnsi="Arial" w:cs="Arial"/>
          <w:color w:val="000000"/>
          <w:sz w:val="20"/>
          <w:szCs w:val="20"/>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36" w:anchor="l11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9) обвиняемых или подозреваемых в совершении преступлений, в</w:t>
      </w:r>
      <w:r w:rsidRPr="000B3CCA">
        <w:rPr>
          <w:rFonts w:ascii="Arial" w:eastAsia="Times New Roman" w:hAnsi="Arial" w:cs="Arial"/>
          <w:color w:val="000000"/>
          <w:sz w:val="20"/>
          <w:lang w:eastAsia="ru-RU"/>
        </w:rPr>
        <w:t> </w:t>
      </w:r>
      <w:bookmarkStart w:id="48" w:name="l33"/>
      <w:bookmarkEnd w:id="48"/>
      <w:r w:rsidRPr="000B3CCA">
        <w:rPr>
          <w:rFonts w:ascii="Arial" w:eastAsia="Times New Roman" w:hAnsi="Arial" w:cs="Arial"/>
          <w:color w:val="000000"/>
          <w:sz w:val="20"/>
          <w:szCs w:val="20"/>
          <w:lang w:eastAsia="ru-RU"/>
        </w:rPr>
        <w:t>отношении которых избраны меры пресечения, не связанные с заключением под стражу;</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10) условно-досрочно освобожденных от отбывания наказания, освобожденных от наказания вследствие акта об амнистии или в связи</w:t>
      </w:r>
      <w:r w:rsidRPr="000B3CCA">
        <w:rPr>
          <w:rFonts w:ascii="Arial" w:eastAsia="Times New Roman" w:hAnsi="Arial" w:cs="Arial"/>
          <w:color w:val="000000"/>
          <w:sz w:val="20"/>
          <w:lang w:eastAsia="ru-RU"/>
        </w:rPr>
        <w:t> </w:t>
      </w:r>
      <w:bookmarkStart w:id="49" w:name="l34"/>
      <w:bookmarkEnd w:id="49"/>
      <w:r w:rsidRPr="000B3CCA">
        <w:rPr>
          <w:rFonts w:ascii="Arial" w:eastAsia="Times New Roman" w:hAnsi="Arial" w:cs="Arial"/>
          <w:color w:val="000000"/>
          <w:sz w:val="20"/>
          <w:szCs w:val="20"/>
          <w:lang w:eastAsia="ru-RU"/>
        </w:rPr>
        <w:t>с помилованием;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11) получивших отсрочку отбывания наказания или отсрочку исполнения приговора;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12) освобожденных из учреждений уголовно-исполнительной системы, вернувшихся из специальных учебно-воспитательных</w:t>
      </w:r>
      <w:r w:rsidRPr="000B3CCA">
        <w:rPr>
          <w:rFonts w:ascii="Arial" w:eastAsia="Times New Roman" w:hAnsi="Arial" w:cs="Arial"/>
          <w:color w:val="000000"/>
          <w:sz w:val="20"/>
          <w:lang w:eastAsia="ru-RU"/>
        </w:rPr>
        <w:t> </w:t>
      </w:r>
      <w:bookmarkStart w:id="50" w:name="l35"/>
      <w:bookmarkEnd w:id="50"/>
      <w:r w:rsidRPr="000B3CCA">
        <w:rPr>
          <w:rFonts w:ascii="Arial" w:eastAsia="Times New Roman" w:hAnsi="Arial" w:cs="Arial"/>
          <w:color w:val="000000"/>
          <w:sz w:val="20"/>
          <w:szCs w:val="20"/>
          <w:lang w:eastAsia="ru-RU"/>
        </w:rPr>
        <w:t xml:space="preserve">учреждений закрытого типа, если они в период пребывания в </w:t>
      </w:r>
      <w:r w:rsidRPr="000B3CCA">
        <w:rPr>
          <w:rFonts w:ascii="Arial" w:eastAsia="Times New Roman" w:hAnsi="Arial" w:cs="Arial"/>
          <w:color w:val="000000"/>
          <w:sz w:val="20"/>
          <w:szCs w:val="20"/>
          <w:lang w:eastAsia="ru-RU"/>
        </w:rPr>
        <w:lastRenderedPageBreak/>
        <w:t>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w:t>
      </w:r>
      <w:r w:rsidRPr="000B3CCA">
        <w:rPr>
          <w:rFonts w:ascii="Arial" w:eastAsia="Times New Roman" w:hAnsi="Arial" w:cs="Arial"/>
          <w:color w:val="000000"/>
          <w:sz w:val="20"/>
          <w:lang w:eastAsia="ru-RU"/>
        </w:rPr>
        <w:t> </w:t>
      </w:r>
      <w:bookmarkStart w:id="51" w:name="l36"/>
      <w:bookmarkEnd w:id="51"/>
      <w:r w:rsidRPr="000B3CCA">
        <w:rPr>
          <w:rFonts w:ascii="Arial" w:eastAsia="Times New Roman" w:hAnsi="Arial" w:cs="Arial"/>
          <w:color w:val="000000"/>
          <w:sz w:val="20"/>
          <w:szCs w:val="20"/>
          <w:lang w:eastAsia="ru-RU"/>
        </w:rPr>
        <w:t>реабилитации;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r w:rsidRPr="000B3CCA">
        <w:rPr>
          <w:rFonts w:ascii="Arial" w:eastAsia="Times New Roman" w:hAnsi="Arial" w:cs="Arial"/>
          <w:color w:val="000000"/>
          <w:sz w:val="20"/>
          <w:lang w:eastAsia="ru-RU"/>
        </w:rPr>
        <w:t> </w:t>
      </w:r>
      <w:bookmarkStart w:id="52" w:name="l37"/>
      <w:bookmarkEnd w:id="52"/>
      <w:r w:rsidRPr="000B3CCA">
        <w:rPr>
          <w:rFonts w:ascii="Arial" w:eastAsia="Times New Roman" w:hAnsi="Arial" w:cs="Arial"/>
          <w:color w:val="000000"/>
          <w:sz w:val="20"/>
          <w:szCs w:val="20"/>
          <w:lang w:eastAsia="ru-RU"/>
        </w:rPr>
        <w:br/>
        <w:t>    14) осужденных условно, осужденных к обязательным работам, исправительным работам или иным мерам наказания, не связанным с лишением свободы.</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Органы и учреждения системы профилактики безнадзорности и правонарушений несовершеннолетних проводят индивидуальную</w:t>
      </w:r>
      <w:r w:rsidRPr="000B3CCA">
        <w:rPr>
          <w:rFonts w:ascii="Arial" w:eastAsia="Times New Roman" w:hAnsi="Arial" w:cs="Arial"/>
          <w:color w:val="000000"/>
          <w:sz w:val="20"/>
          <w:lang w:eastAsia="ru-RU"/>
        </w:rPr>
        <w:t> </w:t>
      </w:r>
      <w:bookmarkStart w:id="53" w:name="l38"/>
      <w:bookmarkEnd w:id="53"/>
      <w:r w:rsidRPr="000B3CCA">
        <w:rPr>
          <w:rFonts w:ascii="Arial" w:eastAsia="Times New Roman" w:hAnsi="Arial" w:cs="Arial"/>
          <w:color w:val="000000"/>
          <w:sz w:val="20"/>
          <w:szCs w:val="20"/>
          <w:lang w:eastAsia="ru-RU"/>
        </w:rPr>
        <w:t>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w:t>
      </w:r>
      <w:r w:rsidRPr="000B3CCA">
        <w:rPr>
          <w:rFonts w:ascii="Arial" w:eastAsia="Times New Roman" w:hAnsi="Arial" w:cs="Arial"/>
          <w:color w:val="000000"/>
          <w:sz w:val="20"/>
          <w:lang w:eastAsia="ru-RU"/>
        </w:rPr>
        <w:t> </w:t>
      </w:r>
      <w:bookmarkStart w:id="54" w:name="l39"/>
      <w:bookmarkEnd w:id="54"/>
      <w:r w:rsidRPr="000B3CCA">
        <w:rPr>
          <w:rFonts w:ascii="Arial" w:eastAsia="Times New Roman" w:hAnsi="Arial" w:cs="Arial"/>
          <w:color w:val="000000"/>
          <w:sz w:val="20"/>
          <w:szCs w:val="20"/>
          <w:lang w:eastAsia="ru-RU"/>
        </w:rPr>
        <w:t>отрицательно влияют на их поведение либо жестоко обращаются с ними.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37"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w:t>
      </w:r>
      <w:r w:rsidRPr="000B3CCA">
        <w:rPr>
          <w:rFonts w:ascii="Arial" w:eastAsia="Times New Roman" w:hAnsi="Arial" w:cs="Arial"/>
          <w:color w:val="000000"/>
          <w:sz w:val="20"/>
          <w:lang w:eastAsia="ru-RU"/>
        </w:rPr>
        <w:t> </w:t>
      </w:r>
      <w:bookmarkStart w:id="55" w:name="l40"/>
      <w:bookmarkEnd w:id="55"/>
      <w:r w:rsidRPr="000B3CCA">
        <w:rPr>
          <w:rFonts w:ascii="Arial" w:eastAsia="Times New Roman" w:hAnsi="Arial" w:cs="Arial"/>
          <w:color w:val="000000"/>
          <w:sz w:val="20"/>
          <w:szCs w:val="20"/>
          <w:lang w:eastAsia="ru-RU"/>
        </w:rPr>
        <w:t>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56" w:name="h385"/>
      <w:bookmarkEnd w:id="56"/>
      <w:r w:rsidRPr="000B3CCA">
        <w:rPr>
          <w:rFonts w:ascii="Arial" w:eastAsia="Times New Roman" w:hAnsi="Arial" w:cs="Arial"/>
          <w:b/>
          <w:bCs/>
          <w:color w:val="000000"/>
          <w:sz w:val="21"/>
          <w:szCs w:val="21"/>
          <w:lang w:eastAsia="ru-RU"/>
        </w:rPr>
        <w:t>Статья 6. Основания проведения индивидуальной</w:t>
      </w:r>
      <w:r w:rsidRPr="000B3CCA">
        <w:rPr>
          <w:rFonts w:ascii="Arial" w:eastAsia="Times New Roman" w:hAnsi="Arial" w:cs="Arial"/>
          <w:b/>
          <w:bCs/>
          <w:color w:val="000000"/>
          <w:sz w:val="21"/>
          <w:lang w:eastAsia="ru-RU"/>
        </w:rPr>
        <w:t> </w:t>
      </w:r>
      <w:bookmarkStart w:id="57" w:name="l41"/>
      <w:bookmarkEnd w:id="57"/>
      <w:r w:rsidRPr="000B3CCA">
        <w:rPr>
          <w:rFonts w:ascii="Arial" w:eastAsia="Times New Roman" w:hAnsi="Arial" w:cs="Arial"/>
          <w:b/>
          <w:bCs/>
          <w:color w:val="000000"/>
          <w:sz w:val="21"/>
          <w:szCs w:val="21"/>
          <w:lang w:eastAsia="ru-RU"/>
        </w:rPr>
        <w:t>профилактической работы</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w:t>
      </w:r>
      <w:r w:rsidRPr="000B3CCA">
        <w:rPr>
          <w:rFonts w:ascii="Arial" w:eastAsia="Times New Roman" w:hAnsi="Arial" w:cs="Arial"/>
          <w:color w:val="000000"/>
          <w:sz w:val="20"/>
          <w:lang w:eastAsia="ru-RU"/>
        </w:rPr>
        <w:t> </w:t>
      </w:r>
      <w:bookmarkStart w:id="58" w:name="l42"/>
      <w:bookmarkEnd w:id="58"/>
      <w:r w:rsidRPr="000B3CCA">
        <w:rPr>
          <w:rFonts w:ascii="Arial" w:eastAsia="Times New Roman" w:hAnsi="Arial" w:cs="Arial"/>
          <w:color w:val="000000"/>
          <w:sz w:val="20"/>
          <w:szCs w:val="20"/>
          <w:lang w:eastAsia="ru-RU"/>
        </w:rPr>
        <w:t>настоящего Федерального закона, если они зафиксированы в следующих документах: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38"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1) заявление несовершеннолетнего либо его родителей или иных законных представителей об оказании им помощи по вопросам, входящим</w:t>
      </w:r>
      <w:r w:rsidRPr="000B3CCA">
        <w:rPr>
          <w:rFonts w:ascii="Arial" w:eastAsia="Times New Roman" w:hAnsi="Arial" w:cs="Arial"/>
          <w:color w:val="000000"/>
          <w:sz w:val="20"/>
          <w:lang w:eastAsia="ru-RU"/>
        </w:rPr>
        <w:t> </w:t>
      </w:r>
      <w:bookmarkStart w:id="59" w:name="l43"/>
      <w:bookmarkEnd w:id="59"/>
      <w:r w:rsidRPr="000B3CCA">
        <w:rPr>
          <w:rFonts w:ascii="Arial" w:eastAsia="Times New Roman" w:hAnsi="Arial" w:cs="Arial"/>
          <w:color w:val="000000"/>
          <w:sz w:val="20"/>
          <w:szCs w:val="20"/>
          <w:lang w:eastAsia="ru-RU"/>
        </w:rPr>
        <w:t>в компетенцию органов и учреждений системы профилактики безнадзорности и 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39"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приговор, определение или постановление суда;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постановление комиссии по делам несовершеннолетних и защите</w:t>
      </w:r>
      <w:r w:rsidRPr="000B3CCA">
        <w:rPr>
          <w:rFonts w:ascii="Arial" w:eastAsia="Times New Roman" w:hAnsi="Arial" w:cs="Arial"/>
          <w:color w:val="000000"/>
          <w:sz w:val="20"/>
          <w:lang w:eastAsia="ru-RU"/>
        </w:rPr>
        <w:t> </w:t>
      </w:r>
      <w:bookmarkStart w:id="60" w:name="l44"/>
      <w:bookmarkEnd w:id="60"/>
      <w:r w:rsidRPr="000B3CCA">
        <w:rPr>
          <w:rFonts w:ascii="Arial" w:eastAsia="Times New Roman" w:hAnsi="Arial" w:cs="Arial"/>
          <w:color w:val="000000"/>
          <w:sz w:val="20"/>
          <w:szCs w:val="20"/>
          <w:lang w:eastAsia="ru-RU"/>
        </w:rPr>
        <w:t>их прав, прокурора, следователя, органа дознания или начальника органа внутренних дел;</w:t>
      </w:r>
      <w:r w:rsidRPr="000B3CCA">
        <w:rPr>
          <w:rFonts w:ascii="Arial" w:eastAsia="Times New Roman" w:hAnsi="Arial" w:cs="Arial"/>
          <w:color w:val="000000"/>
          <w:sz w:val="20"/>
          <w:szCs w:val="20"/>
          <w:lang w:eastAsia="ru-RU"/>
        </w:rPr>
        <w:br/>
        <w:t>    4) документы, определенные настоящим Федеральным законом как основания помещения несовершеннолетних в учреждения системы</w:t>
      </w:r>
      <w:r w:rsidRPr="000B3CCA">
        <w:rPr>
          <w:rFonts w:ascii="Arial" w:eastAsia="Times New Roman" w:hAnsi="Arial" w:cs="Arial"/>
          <w:color w:val="000000"/>
          <w:sz w:val="20"/>
          <w:lang w:eastAsia="ru-RU"/>
        </w:rPr>
        <w:t> </w:t>
      </w:r>
      <w:bookmarkStart w:id="61" w:name="l45"/>
      <w:bookmarkEnd w:id="61"/>
      <w:r w:rsidRPr="000B3CCA">
        <w:rPr>
          <w:rFonts w:ascii="Arial" w:eastAsia="Times New Roman" w:hAnsi="Arial" w:cs="Arial"/>
          <w:color w:val="000000"/>
          <w:sz w:val="20"/>
          <w:szCs w:val="20"/>
          <w:lang w:eastAsia="ru-RU"/>
        </w:rPr>
        <w:t>профилактики безнадзорности и 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w:t>
      </w:r>
      <w:r w:rsidRPr="000B3CCA">
        <w:rPr>
          <w:rFonts w:ascii="Arial" w:eastAsia="Times New Roman" w:hAnsi="Arial" w:cs="Arial"/>
          <w:color w:val="000000"/>
          <w:sz w:val="20"/>
          <w:lang w:eastAsia="ru-RU"/>
        </w:rPr>
        <w:t> </w:t>
      </w:r>
      <w:bookmarkStart w:id="62" w:name="l46"/>
      <w:bookmarkEnd w:id="62"/>
      <w:r w:rsidRPr="000B3CCA">
        <w:rPr>
          <w:rFonts w:ascii="Arial" w:eastAsia="Times New Roman" w:hAnsi="Arial" w:cs="Arial"/>
          <w:color w:val="000000"/>
          <w:sz w:val="20"/>
          <w:szCs w:val="20"/>
          <w:lang w:eastAsia="ru-RU"/>
        </w:rPr>
        <w:t>заявлений или других сообщений.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63" w:name="h386"/>
      <w:bookmarkEnd w:id="63"/>
      <w:r w:rsidRPr="000B3CCA">
        <w:rPr>
          <w:rFonts w:ascii="Arial" w:eastAsia="Times New Roman" w:hAnsi="Arial" w:cs="Arial"/>
          <w:b/>
          <w:bCs/>
          <w:color w:val="000000"/>
          <w:sz w:val="21"/>
          <w:szCs w:val="21"/>
          <w:lang w:eastAsia="ru-RU"/>
        </w:rPr>
        <w:t>Статья 7. Сроки проведения индивидуальной профилактической работы</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Индивидуальная профилактическая работа в отношении несовершеннолетних, их родителей или иных законных представителей</w:t>
      </w:r>
      <w:r w:rsidRPr="000B3CCA">
        <w:rPr>
          <w:rFonts w:ascii="Arial" w:eastAsia="Times New Roman" w:hAnsi="Arial" w:cs="Arial"/>
          <w:color w:val="000000"/>
          <w:sz w:val="20"/>
          <w:lang w:eastAsia="ru-RU"/>
        </w:rPr>
        <w:t> </w:t>
      </w:r>
      <w:bookmarkStart w:id="64" w:name="l47"/>
      <w:bookmarkEnd w:id="64"/>
      <w:r w:rsidRPr="000B3CCA">
        <w:rPr>
          <w:rFonts w:ascii="Arial" w:eastAsia="Times New Roman" w:hAnsi="Arial" w:cs="Arial"/>
          <w:color w:val="000000"/>
          <w:sz w:val="20"/>
          <w:szCs w:val="20"/>
          <w:lang w:eastAsia="ru-RU"/>
        </w:rPr>
        <w:t>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w:t>
      </w:r>
      <w:r w:rsidRPr="000B3CCA">
        <w:rPr>
          <w:rFonts w:ascii="Arial" w:eastAsia="Times New Roman" w:hAnsi="Arial" w:cs="Arial"/>
          <w:color w:val="000000"/>
          <w:sz w:val="20"/>
          <w:lang w:eastAsia="ru-RU"/>
        </w:rPr>
        <w:t> </w:t>
      </w:r>
      <w:bookmarkStart w:id="65" w:name="l48"/>
      <w:bookmarkEnd w:id="65"/>
      <w:r w:rsidRPr="000B3CCA">
        <w:rPr>
          <w:rFonts w:ascii="Arial" w:eastAsia="Times New Roman" w:hAnsi="Arial" w:cs="Arial"/>
          <w:color w:val="000000"/>
          <w:sz w:val="20"/>
          <w:szCs w:val="20"/>
          <w:lang w:eastAsia="ru-RU"/>
        </w:rPr>
        <w:t>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r w:rsidRPr="000B3CCA">
        <w:rPr>
          <w:rFonts w:ascii="Arial" w:eastAsia="Times New Roman" w:hAnsi="Arial" w:cs="Arial"/>
          <w:color w:val="000000"/>
          <w:sz w:val="20"/>
          <w:lang w:eastAsia="ru-RU"/>
        </w:rPr>
        <w:t> </w:t>
      </w:r>
      <w:bookmarkStart w:id="66" w:name="l49"/>
      <w:bookmarkEnd w:id="66"/>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40" w:anchor="l32"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67" w:name="h387"/>
      <w:bookmarkEnd w:id="67"/>
      <w:r w:rsidRPr="000B3CCA">
        <w:rPr>
          <w:rFonts w:ascii="Arial" w:eastAsia="Times New Roman" w:hAnsi="Arial" w:cs="Arial"/>
          <w:b/>
          <w:bCs/>
          <w:color w:val="000000"/>
          <w:sz w:val="21"/>
          <w:szCs w:val="21"/>
          <w:lang w:eastAsia="ru-RU"/>
        </w:rPr>
        <w:t>Статья 8. Права лиц, в отношении которых проводится индивидуальная профилактическая работа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lastRenderedPageBreak/>
        <w:t> </w:t>
      </w:r>
      <w:r w:rsidRPr="000B3CCA">
        <w:rPr>
          <w:rFonts w:ascii="Arial" w:eastAsia="Times New Roman" w:hAnsi="Arial" w:cs="Arial"/>
          <w:color w:val="000000"/>
          <w:sz w:val="20"/>
          <w:szCs w:val="20"/>
          <w:lang w:eastAsia="ru-RU"/>
        </w:rPr>
        <w:br/>
        <w:t>    1. Несовершеннолетним, их родителям или иным законным представителям, в отношении которых проводится индивидуальная</w:t>
      </w:r>
      <w:r w:rsidRPr="000B3CCA">
        <w:rPr>
          <w:rFonts w:ascii="Arial" w:eastAsia="Times New Roman" w:hAnsi="Arial" w:cs="Arial"/>
          <w:color w:val="000000"/>
          <w:sz w:val="20"/>
          <w:lang w:eastAsia="ru-RU"/>
        </w:rPr>
        <w:t> </w:t>
      </w:r>
      <w:bookmarkStart w:id="68" w:name="l50"/>
      <w:bookmarkEnd w:id="68"/>
      <w:r w:rsidRPr="000B3CCA">
        <w:rPr>
          <w:rFonts w:ascii="Arial" w:eastAsia="Times New Roman" w:hAnsi="Arial" w:cs="Arial"/>
          <w:color w:val="000000"/>
          <w:sz w:val="20"/>
          <w:szCs w:val="20"/>
          <w:lang w:eastAsia="ru-RU"/>
        </w:rPr>
        <w:t>профилактическая работа, обеспечиваются права и свободы, гарантированные</w:t>
      </w:r>
      <w:r w:rsidRPr="000B3CCA">
        <w:rPr>
          <w:rFonts w:ascii="Arial" w:eastAsia="Times New Roman" w:hAnsi="Arial" w:cs="Arial"/>
          <w:color w:val="000000"/>
          <w:sz w:val="20"/>
          <w:lang w:eastAsia="ru-RU"/>
        </w:rPr>
        <w:t> </w:t>
      </w:r>
      <w:hyperlink r:id="rId41" w:history="1">
        <w:r w:rsidRPr="000B3CCA">
          <w:rPr>
            <w:rFonts w:ascii="Arial" w:eastAsia="Times New Roman" w:hAnsi="Arial" w:cs="Arial"/>
            <w:color w:val="0066CC"/>
            <w:sz w:val="20"/>
            <w:u w:val="single"/>
            <w:lang w:eastAsia="ru-RU"/>
          </w:rPr>
          <w:t>Конституцией</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Российской Федерации,</w:t>
      </w:r>
      <w:r w:rsidRPr="000B3CCA">
        <w:rPr>
          <w:rFonts w:ascii="Arial" w:eastAsia="Times New Roman" w:hAnsi="Arial" w:cs="Arial"/>
          <w:color w:val="000000"/>
          <w:sz w:val="20"/>
          <w:lang w:eastAsia="ru-RU"/>
        </w:rPr>
        <w:t> </w:t>
      </w:r>
      <w:hyperlink r:id="rId42" w:history="1">
        <w:r w:rsidRPr="000B3CCA">
          <w:rPr>
            <w:rFonts w:ascii="Arial" w:eastAsia="Times New Roman" w:hAnsi="Arial" w:cs="Arial"/>
            <w:color w:val="0066CC"/>
            <w:sz w:val="20"/>
            <w:u w:val="single"/>
            <w:lang w:eastAsia="ru-RU"/>
          </w:rPr>
          <w:t>Конвенцией</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ООН о правах ребенка, международными договорами Российской Федерации, настоящим Федеральным законом, иными нормативными правовыми актами</w:t>
      </w:r>
      <w:r w:rsidRPr="000B3CCA">
        <w:rPr>
          <w:rFonts w:ascii="Arial" w:eastAsia="Times New Roman" w:hAnsi="Arial" w:cs="Arial"/>
          <w:color w:val="000000"/>
          <w:sz w:val="20"/>
          <w:lang w:eastAsia="ru-RU"/>
        </w:rPr>
        <w:t> </w:t>
      </w:r>
      <w:bookmarkStart w:id="69" w:name="l51"/>
      <w:bookmarkEnd w:id="69"/>
      <w:r w:rsidRPr="000B3CCA">
        <w:rPr>
          <w:rFonts w:ascii="Arial" w:eastAsia="Times New Roman" w:hAnsi="Arial" w:cs="Arial"/>
          <w:color w:val="000000"/>
          <w:sz w:val="20"/>
          <w:szCs w:val="20"/>
          <w:lang w:eastAsia="ru-RU"/>
        </w:rPr>
        <w:t>Российской Федерации, законами и нормативными правовыми актами субъектов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43"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Несовершеннолетние, находящиеся в учреждениях системы профилактики безнадзорности и правонарушений несовершеннолетних,</w:t>
      </w:r>
      <w:r w:rsidRPr="000B3CCA">
        <w:rPr>
          <w:rFonts w:ascii="Arial" w:eastAsia="Times New Roman" w:hAnsi="Arial" w:cs="Arial"/>
          <w:color w:val="000000"/>
          <w:sz w:val="20"/>
          <w:lang w:eastAsia="ru-RU"/>
        </w:rPr>
        <w:t> </w:t>
      </w:r>
      <w:bookmarkStart w:id="70" w:name="l52"/>
      <w:bookmarkEnd w:id="70"/>
      <w:r w:rsidRPr="000B3CCA">
        <w:rPr>
          <w:rFonts w:ascii="Arial" w:eastAsia="Times New Roman" w:hAnsi="Arial" w:cs="Arial"/>
          <w:color w:val="000000"/>
          <w:sz w:val="20"/>
          <w:szCs w:val="20"/>
          <w:lang w:eastAsia="ru-RU"/>
        </w:rPr>
        <w:t>пользуются правами, указанными в пункте 1 настоящей статьи, а также в установленном порядке имеют право 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44" w:anchor="l11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71" w:name="l53"/>
      <w:bookmarkEnd w:id="71"/>
      <w:r w:rsidRPr="000B3CCA">
        <w:rPr>
          <w:rFonts w:ascii="Arial" w:eastAsia="Times New Roman" w:hAnsi="Arial" w:cs="Arial"/>
          <w:color w:val="000000"/>
          <w:sz w:val="20"/>
          <w:szCs w:val="20"/>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w:t>
      </w:r>
      <w:r w:rsidRPr="000B3CCA">
        <w:rPr>
          <w:rFonts w:ascii="Arial" w:eastAsia="Times New Roman" w:hAnsi="Arial" w:cs="Arial"/>
          <w:color w:val="000000"/>
          <w:sz w:val="20"/>
          <w:lang w:eastAsia="ru-RU"/>
        </w:rPr>
        <w:t> </w:t>
      </w:r>
      <w:bookmarkStart w:id="72" w:name="l417"/>
      <w:bookmarkEnd w:id="72"/>
      <w:r w:rsidRPr="000B3CCA">
        <w:rPr>
          <w:rFonts w:ascii="Arial" w:eastAsia="Times New Roman" w:hAnsi="Arial" w:cs="Arial"/>
          <w:color w:val="000000"/>
          <w:sz w:val="20"/>
          <w:szCs w:val="20"/>
          <w:lang w:eastAsia="ru-RU"/>
        </w:rPr>
        <w:t>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45" w:anchor="l11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46"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73" w:name="l557"/>
      <w:bookmarkEnd w:id="73"/>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47" w:anchor="l117" w:history="1">
        <w:r w:rsidRPr="000B3CCA">
          <w:rPr>
            <w:rFonts w:ascii="Arial" w:eastAsia="Times New Roman" w:hAnsi="Arial" w:cs="Arial"/>
            <w:color w:val="0066CC"/>
            <w:sz w:val="20"/>
            <w:u w:val="single"/>
            <w:lang w:eastAsia="ru-RU"/>
          </w:rPr>
          <w:t>от 07.07.2003 N 111-ФЗ</w:t>
        </w:r>
      </w:hyperlink>
      <w:bookmarkStart w:id="74" w:name="l549"/>
      <w:bookmarkEnd w:id="74"/>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w:t>
      </w:r>
      <w:r w:rsidRPr="000B3CCA">
        <w:rPr>
          <w:rFonts w:ascii="Arial" w:eastAsia="Times New Roman" w:hAnsi="Arial" w:cs="Arial"/>
          <w:color w:val="000000"/>
          <w:sz w:val="20"/>
          <w:lang w:eastAsia="ru-RU"/>
        </w:rPr>
        <w:t> </w:t>
      </w:r>
      <w:bookmarkStart w:id="75" w:name="l54"/>
      <w:bookmarkEnd w:id="75"/>
      <w:r w:rsidRPr="000B3CCA">
        <w:rPr>
          <w:rFonts w:ascii="Arial" w:eastAsia="Times New Roman" w:hAnsi="Arial" w:cs="Arial"/>
          <w:color w:val="000000"/>
          <w:sz w:val="20"/>
          <w:szCs w:val="20"/>
          <w:lang w:eastAsia="ru-RU"/>
        </w:rPr>
        <w:t>органы прокуратуры и суд;</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48" w:anchor="l11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гуманное, не унижающее человеческого достоинства обращение;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поддержание связи с семьей путем телефонных переговоров и свиданий без ограничения их количества;</w:t>
      </w:r>
      <w:r w:rsidRPr="000B3CCA">
        <w:rPr>
          <w:rFonts w:ascii="Arial" w:eastAsia="Times New Roman" w:hAnsi="Arial" w:cs="Arial"/>
          <w:color w:val="000000"/>
          <w:sz w:val="20"/>
          <w:lang w:eastAsia="ru-RU"/>
        </w:rPr>
        <w:t> </w:t>
      </w:r>
      <w:bookmarkStart w:id="76" w:name="l55"/>
      <w:bookmarkEnd w:id="76"/>
      <w:r w:rsidRPr="000B3CCA">
        <w:rPr>
          <w:rFonts w:ascii="Arial" w:eastAsia="Times New Roman" w:hAnsi="Arial" w:cs="Arial"/>
          <w:color w:val="000000"/>
          <w:sz w:val="20"/>
          <w:szCs w:val="20"/>
          <w:lang w:eastAsia="ru-RU"/>
        </w:rPr>
        <w:br/>
        <w:t>    получение посылок, бандеролей, передач, получение и отправление писем и телеграмм без ограничения их количества;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77" w:name="l56"/>
      <w:bookmarkEnd w:id="77"/>
      <w:r w:rsidRPr="000B3CCA">
        <w:rPr>
          <w:rFonts w:ascii="Arial" w:eastAsia="Times New Roman" w:hAnsi="Arial" w:cs="Arial"/>
          <w:color w:val="000000"/>
          <w:sz w:val="20"/>
          <w:szCs w:val="20"/>
          <w:lang w:eastAsia="ru-RU"/>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bookmarkStart w:id="78" w:name="l582"/>
      <w:bookmarkEnd w:id="78"/>
      <w:r w:rsidRPr="000B3CCA">
        <w:rPr>
          <w:rFonts w:ascii="Arial" w:eastAsia="Times New Roman" w:hAnsi="Arial" w:cs="Arial"/>
          <w:color w:val="000000"/>
          <w:sz w:val="20"/>
          <w:szCs w:val="20"/>
          <w:lang w:eastAsia="ru-RU"/>
        </w:rPr>
        <w:fldChar w:fldCharType="begin"/>
      </w:r>
      <w:r w:rsidRPr="000B3CCA">
        <w:rPr>
          <w:rFonts w:ascii="Arial" w:eastAsia="Times New Roman" w:hAnsi="Arial" w:cs="Arial"/>
          <w:color w:val="000000"/>
          <w:sz w:val="20"/>
          <w:szCs w:val="20"/>
          <w:lang w:eastAsia="ru-RU"/>
        </w:rPr>
        <w:instrText xml:space="preserve"> HYPERLINK "http://www.referent.ru/1/68478?l2678" \l "l2678" </w:instrText>
      </w:r>
      <w:r w:rsidRPr="000B3CCA">
        <w:rPr>
          <w:rFonts w:ascii="Arial" w:eastAsia="Times New Roman" w:hAnsi="Arial" w:cs="Arial"/>
          <w:color w:val="000000"/>
          <w:sz w:val="20"/>
          <w:szCs w:val="20"/>
          <w:lang w:eastAsia="ru-RU"/>
        </w:rPr>
        <w:fldChar w:fldCharType="separate"/>
      </w:r>
      <w:r w:rsidRPr="000B3CCA">
        <w:rPr>
          <w:rFonts w:ascii="Arial" w:eastAsia="Times New Roman" w:hAnsi="Arial" w:cs="Arial"/>
          <w:color w:val="0066CC"/>
          <w:sz w:val="20"/>
          <w:u w:val="single"/>
          <w:lang w:eastAsia="ru-RU"/>
        </w:rPr>
        <w:t>от 22.08.2004 N 122-ФЗ (ред. от 31.12.2005)</w:t>
      </w:r>
      <w:r w:rsidRPr="000B3CCA">
        <w:rPr>
          <w:rFonts w:ascii="Arial" w:eastAsia="Times New Roman" w:hAnsi="Arial" w:cs="Arial"/>
          <w:color w:val="000000"/>
          <w:sz w:val="20"/>
          <w:szCs w:val="20"/>
          <w:lang w:eastAsia="ru-RU"/>
        </w:rPr>
        <w:fldChar w:fldCharType="end"/>
      </w:r>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49" w:anchor="l270" w:history="1">
        <w:r w:rsidRPr="000B3CCA">
          <w:rPr>
            <w:rFonts w:ascii="Arial" w:eastAsia="Times New Roman" w:hAnsi="Arial" w:cs="Arial"/>
            <w:color w:val="0066CC"/>
            <w:sz w:val="20"/>
            <w:u w:val="single"/>
            <w:lang w:eastAsia="ru-RU"/>
          </w:rPr>
          <w:t>от 23.07.2008 N 160-ФЗ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79" w:name="l581"/>
      <w:bookmarkStart w:id="80" w:name="l550"/>
      <w:bookmarkEnd w:id="79"/>
      <w:bookmarkEnd w:id="80"/>
      <w:r w:rsidRPr="000B3CCA">
        <w:rPr>
          <w:rFonts w:ascii="Arial" w:eastAsia="Times New Roman" w:hAnsi="Arial" w:cs="Arial"/>
          <w:color w:val="000000"/>
          <w:sz w:val="20"/>
          <w:szCs w:val="20"/>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50" w:anchor="l11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w:t>
      </w:r>
      <w:r w:rsidRPr="000B3CCA">
        <w:rPr>
          <w:rFonts w:ascii="Arial" w:eastAsia="Times New Roman" w:hAnsi="Arial" w:cs="Arial"/>
          <w:color w:val="000000"/>
          <w:sz w:val="20"/>
          <w:lang w:eastAsia="ru-RU"/>
        </w:rPr>
        <w:t> </w:t>
      </w:r>
      <w:hyperlink r:id="rId51" w:history="1">
        <w:r w:rsidRPr="000B3CCA">
          <w:rPr>
            <w:rFonts w:ascii="Arial" w:eastAsia="Times New Roman" w:hAnsi="Arial" w:cs="Arial"/>
            <w:color w:val="0066CC"/>
            <w:sz w:val="20"/>
            <w:u w:val="single"/>
            <w:lang w:eastAsia="ru-RU"/>
          </w:rPr>
          <w:t>кодексом</w:t>
        </w:r>
      </w:hyperlink>
      <w:r w:rsidRPr="000B3CCA">
        <w:rPr>
          <w:rFonts w:ascii="Arial" w:eastAsia="Times New Roman" w:hAnsi="Arial" w:cs="Arial"/>
          <w:color w:val="000000"/>
          <w:sz w:val="20"/>
          <w:lang w:eastAsia="ru-RU"/>
        </w:rPr>
        <w:t> </w:t>
      </w:r>
      <w:bookmarkStart w:id="81" w:name="l57"/>
      <w:bookmarkEnd w:id="81"/>
      <w:r w:rsidRPr="000B3CCA">
        <w:rPr>
          <w:rFonts w:ascii="Arial" w:eastAsia="Times New Roman" w:hAnsi="Arial" w:cs="Arial"/>
          <w:color w:val="000000"/>
          <w:sz w:val="20"/>
          <w:szCs w:val="20"/>
          <w:lang w:eastAsia="ru-RU"/>
        </w:rPr>
        <w:t>Российской Федерации и другими федеральными законами.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Перечисление прав, указанных в пунктах 2 и 3 настоящей статьи, не должно толковаться как отрицание или умаление других прав несовершеннолетних.</w:t>
      </w:r>
      <w:r w:rsidRPr="000B3CCA">
        <w:rPr>
          <w:rFonts w:ascii="Arial" w:eastAsia="Times New Roman" w:hAnsi="Arial" w:cs="Arial"/>
          <w:color w:val="000000"/>
          <w:sz w:val="20"/>
          <w:lang w:eastAsia="ru-RU"/>
        </w:rPr>
        <w:t> </w:t>
      </w:r>
      <w:bookmarkStart w:id="82" w:name="l58"/>
      <w:bookmarkEnd w:id="82"/>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83" w:name="h423"/>
      <w:bookmarkEnd w:id="83"/>
      <w:r w:rsidRPr="000B3CCA">
        <w:rPr>
          <w:rFonts w:ascii="Arial" w:eastAsia="Times New Roman" w:hAnsi="Arial" w:cs="Arial"/>
          <w:b/>
          <w:bCs/>
          <w:color w:val="000000"/>
          <w:sz w:val="21"/>
          <w:szCs w:val="21"/>
          <w:lang w:eastAsia="ru-RU"/>
        </w:rPr>
        <w:t>Статья 8.1. Применение мер взыскания в учреждениях системы профилактики безнадзорности и правонарушений несовершеннолетних</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lastRenderedPageBreak/>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52" w:anchor="l12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xml:space="preserve">    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w:t>
      </w:r>
      <w:proofErr w:type="spellStart"/>
      <w:r w:rsidRPr="000B3CCA">
        <w:rPr>
          <w:rFonts w:ascii="Arial" w:eastAsia="Times New Roman" w:hAnsi="Arial" w:cs="Arial"/>
          <w:color w:val="000000"/>
          <w:sz w:val="20"/>
          <w:szCs w:val="20"/>
          <w:lang w:eastAsia="ru-RU"/>
        </w:rPr>
        <w:t>временного</w:t>
      </w:r>
      <w:bookmarkStart w:id="84" w:name="l424"/>
      <w:bookmarkEnd w:id="84"/>
      <w:r w:rsidRPr="000B3CCA">
        <w:rPr>
          <w:rFonts w:ascii="Arial" w:eastAsia="Times New Roman" w:hAnsi="Arial" w:cs="Arial"/>
          <w:color w:val="000000"/>
          <w:sz w:val="20"/>
          <w:szCs w:val="20"/>
          <w:lang w:eastAsia="ru-RU"/>
        </w:rPr>
        <w:t>содержания</w:t>
      </w:r>
      <w:proofErr w:type="spellEnd"/>
      <w:r w:rsidRPr="000B3CCA">
        <w:rPr>
          <w:rFonts w:ascii="Arial" w:eastAsia="Times New Roman" w:hAnsi="Arial" w:cs="Arial"/>
          <w:color w:val="000000"/>
          <w:sz w:val="20"/>
          <w:szCs w:val="20"/>
          <w:lang w:eastAsia="ru-RU"/>
        </w:rPr>
        <w:t xml:space="preserve"> для несовершеннолетних правонарушителей органов внутренних дел к несовершеннолетним могут применяться следующие меры взыскания: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предупреждение;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выговор;</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строгий выговор.</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сообщение родителям или иным законным представителям;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53" w:anchor="l25"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85" w:name="l428"/>
      <w:bookmarkEnd w:id="85"/>
      <w:r w:rsidRPr="000B3CCA">
        <w:rPr>
          <w:rFonts w:ascii="Arial" w:eastAsia="Times New Roman" w:hAnsi="Arial" w:cs="Arial"/>
          <w:color w:val="000000"/>
          <w:sz w:val="20"/>
          <w:szCs w:val="20"/>
          <w:lang w:eastAsia="ru-RU"/>
        </w:rPr>
        <w:t>исключение из специального учебно-воспитательного учреждения открытого типа органа управления</w:t>
      </w:r>
      <w:r w:rsidRPr="000B3CCA">
        <w:rPr>
          <w:rFonts w:ascii="Arial" w:eastAsia="Times New Roman" w:hAnsi="Arial" w:cs="Arial"/>
          <w:color w:val="000000"/>
          <w:sz w:val="20"/>
          <w:lang w:eastAsia="ru-RU"/>
        </w:rPr>
        <w:t> </w:t>
      </w:r>
      <w:bookmarkStart w:id="86" w:name="l425"/>
      <w:bookmarkEnd w:id="86"/>
      <w:r w:rsidRPr="000B3CCA">
        <w:rPr>
          <w:rFonts w:ascii="Arial" w:eastAsia="Times New Roman" w:hAnsi="Arial" w:cs="Arial"/>
          <w:color w:val="000000"/>
          <w:sz w:val="20"/>
          <w:szCs w:val="20"/>
          <w:lang w:eastAsia="ru-RU"/>
        </w:rPr>
        <w:t>образованием на основании постановления комиссии по делам несовершеннолетних и защите их прав по месту нахождения указанного учреждения.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54" w:anchor="l1295"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По отношению к несовершеннолетним не допускаются: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87" w:name="l429"/>
      <w:bookmarkEnd w:id="87"/>
      <w:r w:rsidRPr="000B3CCA">
        <w:rPr>
          <w:rFonts w:ascii="Arial" w:eastAsia="Times New Roman" w:hAnsi="Arial" w:cs="Arial"/>
          <w:color w:val="000000"/>
          <w:sz w:val="20"/>
          <w:szCs w:val="20"/>
          <w:lang w:eastAsia="ru-RU"/>
        </w:rPr>
        <w:t>применение физического и психического насилия;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применение мер воздействия без учета возраста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88" w:name="l426"/>
      <w:bookmarkEnd w:id="88"/>
      <w:r w:rsidRPr="000B3CCA">
        <w:rPr>
          <w:rFonts w:ascii="Arial" w:eastAsia="Times New Roman" w:hAnsi="Arial" w:cs="Arial"/>
          <w:color w:val="000000"/>
          <w:sz w:val="20"/>
          <w:szCs w:val="20"/>
          <w:lang w:eastAsia="ru-RU"/>
        </w:rPr>
        <w:t>применение мер, носящих антипедагогический характер, унижающих человеческое достоинство;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55"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уменьшение норм питания;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лишение прогулок.</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89" w:name="h388"/>
      <w:bookmarkEnd w:id="89"/>
      <w:r w:rsidRPr="000B3CCA">
        <w:rPr>
          <w:rFonts w:ascii="Arial" w:eastAsia="Times New Roman" w:hAnsi="Arial" w:cs="Arial"/>
          <w:b/>
          <w:bCs/>
          <w:color w:val="000000"/>
          <w:sz w:val="21"/>
          <w:szCs w:val="21"/>
          <w:lang w:eastAsia="ru-RU"/>
        </w:rPr>
        <w:t>Статья 9. Гарантии исполнения настоящего Федерального закона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и учреждения системы профилактики безнадзорности и правонарушений</w:t>
      </w:r>
      <w:r w:rsidRPr="000B3CCA">
        <w:rPr>
          <w:rFonts w:ascii="Arial" w:eastAsia="Times New Roman" w:hAnsi="Arial" w:cs="Arial"/>
          <w:color w:val="000000"/>
          <w:sz w:val="20"/>
          <w:lang w:eastAsia="ru-RU"/>
        </w:rPr>
        <w:t> </w:t>
      </w:r>
      <w:bookmarkStart w:id="90" w:name="l558"/>
      <w:bookmarkEnd w:id="90"/>
      <w:r w:rsidRPr="000B3CCA">
        <w:rPr>
          <w:rFonts w:ascii="Arial" w:eastAsia="Times New Roman" w:hAnsi="Arial" w:cs="Arial"/>
          <w:color w:val="000000"/>
          <w:sz w:val="20"/>
          <w:szCs w:val="20"/>
          <w:lang w:eastAsia="ru-RU"/>
        </w:rPr>
        <w:t>несовершеннолетних, а также несовершеннолетние, их родители или иные законные</w:t>
      </w:r>
      <w:r w:rsidRPr="000B3CCA">
        <w:rPr>
          <w:rFonts w:ascii="Arial" w:eastAsia="Times New Roman" w:hAnsi="Arial" w:cs="Arial"/>
          <w:color w:val="000000"/>
          <w:sz w:val="20"/>
          <w:lang w:eastAsia="ru-RU"/>
        </w:rPr>
        <w:t> </w:t>
      </w:r>
      <w:bookmarkStart w:id="91" w:name="l430"/>
      <w:bookmarkEnd w:id="91"/>
      <w:r w:rsidRPr="000B3CCA">
        <w:rPr>
          <w:rFonts w:ascii="Arial" w:eastAsia="Times New Roman" w:hAnsi="Arial" w:cs="Arial"/>
          <w:color w:val="000000"/>
          <w:sz w:val="20"/>
          <w:szCs w:val="20"/>
          <w:lang w:eastAsia="ru-RU"/>
        </w:rPr>
        <w:t>представители вправе обратиться в</w:t>
      </w:r>
      <w:r w:rsidRPr="000B3CCA">
        <w:rPr>
          <w:rFonts w:ascii="Arial" w:eastAsia="Times New Roman" w:hAnsi="Arial" w:cs="Arial"/>
          <w:color w:val="000000"/>
          <w:sz w:val="20"/>
          <w:lang w:eastAsia="ru-RU"/>
        </w:rPr>
        <w:t> </w:t>
      </w:r>
      <w:bookmarkStart w:id="92" w:name="l59"/>
      <w:bookmarkEnd w:id="92"/>
      <w:r w:rsidRPr="000B3CCA">
        <w:rPr>
          <w:rFonts w:ascii="Arial" w:eastAsia="Times New Roman" w:hAnsi="Arial" w:cs="Arial"/>
          <w:color w:val="000000"/>
          <w:sz w:val="20"/>
          <w:szCs w:val="20"/>
          <w:lang w:eastAsia="ru-RU"/>
        </w:rPr>
        <w:t>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93" w:name="l60"/>
      <w:bookmarkEnd w:id="93"/>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56" w:anchor="l25"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w:t>
      </w:r>
      <w:r w:rsidRPr="000B3CCA">
        <w:rPr>
          <w:rFonts w:ascii="Arial" w:eastAsia="Times New Roman" w:hAnsi="Arial" w:cs="Arial"/>
          <w:color w:val="000000"/>
          <w:sz w:val="20"/>
          <w:lang w:eastAsia="ru-RU"/>
        </w:rPr>
        <w:t> </w:t>
      </w:r>
      <w:bookmarkStart w:id="94" w:name="l61"/>
      <w:bookmarkEnd w:id="94"/>
      <w:r w:rsidRPr="000B3CCA">
        <w:rPr>
          <w:rFonts w:ascii="Arial" w:eastAsia="Times New Roman" w:hAnsi="Arial" w:cs="Arial"/>
          <w:color w:val="000000"/>
          <w:sz w:val="20"/>
          <w:szCs w:val="20"/>
          <w:lang w:eastAsia="ru-RU"/>
        </w:rPr>
        <w:t>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w:t>
      </w:r>
      <w:r w:rsidRPr="000B3CCA">
        <w:rPr>
          <w:rFonts w:ascii="Arial" w:eastAsia="Times New Roman" w:hAnsi="Arial" w:cs="Arial"/>
          <w:color w:val="000000"/>
          <w:sz w:val="20"/>
          <w:lang w:eastAsia="ru-RU"/>
        </w:rPr>
        <w:t> </w:t>
      </w:r>
      <w:bookmarkStart w:id="95" w:name="l62"/>
      <w:bookmarkEnd w:id="95"/>
      <w:r w:rsidRPr="000B3CCA">
        <w:rPr>
          <w:rFonts w:ascii="Arial" w:eastAsia="Times New Roman" w:hAnsi="Arial" w:cs="Arial"/>
          <w:color w:val="000000"/>
          <w:sz w:val="20"/>
          <w:szCs w:val="20"/>
          <w:lang w:eastAsia="ru-RU"/>
        </w:rPr>
        <w:t>положении, а также незамедлительно информировать:</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орган прокуратуры - о нарушении прав и свобод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комиссию по делам несовершеннолетних и защите их прав - о выявленных случаях</w:t>
      </w:r>
      <w:r w:rsidRPr="000B3CCA">
        <w:rPr>
          <w:rFonts w:ascii="Arial" w:eastAsia="Times New Roman" w:hAnsi="Arial" w:cs="Arial"/>
          <w:color w:val="000000"/>
          <w:sz w:val="20"/>
          <w:lang w:eastAsia="ru-RU"/>
        </w:rPr>
        <w:t> </w:t>
      </w:r>
      <w:bookmarkStart w:id="96" w:name="l63"/>
      <w:bookmarkEnd w:id="96"/>
      <w:r w:rsidRPr="000B3CCA">
        <w:rPr>
          <w:rFonts w:ascii="Arial" w:eastAsia="Times New Roman" w:hAnsi="Arial" w:cs="Arial"/>
          <w:color w:val="000000"/>
          <w:sz w:val="20"/>
          <w:szCs w:val="20"/>
          <w:lang w:eastAsia="ru-RU"/>
        </w:rPr>
        <w:t xml:space="preserve">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w:t>
      </w:r>
      <w:r w:rsidRPr="000B3CCA">
        <w:rPr>
          <w:rFonts w:ascii="Arial" w:eastAsia="Times New Roman" w:hAnsi="Arial" w:cs="Arial"/>
          <w:color w:val="000000"/>
          <w:sz w:val="20"/>
          <w:szCs w:val="20"/>
          <w:lang w:eastAsia="ru-RU"/>
        </w:rPr>
        <w:lastRenderedPageBreak/>
        <w:t>предупреждению безнадзорности и</w:t>
      </w:r>
      <w:r w:rsidRPr="000B3CCA">
        <w:rPr>
          <w:rFonts w:ascii="Arial" w:eastAsia="Times New Roman" w:hAnsi="Arial" w:cs="Arial"/>
          <w:color w:val="000000"/>
          <w:sz w:val="20"/>
          <w:lang w:eastAsia="ru-RU"/>
        </w:rPr>
        <w:t> </w:t>
      </w:r>
      <w:bookmarkStart w:id="97" w:name="l64"/>
      <w:bookmarkEnd w:id="97"/>
      <w:r w:rsidRPr="000B3CCA">
        <w:rPr>
          <w:rFonts w:ascii="Arial" w:eastAsia="Times New Roman" w:hAnsi="Arial" w:cs="Arial"/>
          <w:color w:val="000000"/>
          <w:sz w:val="20"/>
          <w:szCs w:val="20"/>
          <w:lang w:eastAsia="ru-RU"/>
        </w:rPr>
        <w:t>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57" w:anchor="l1295"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w:t>
      </w:r>
      <w:r w:rsidRPr="000B3CCA">
        <w:rPr>
          <w:rFonts w:ascii="Arial" w:eastAsia="Times New Roman" w:hAnsi="Arial" w:cs="Arial"/>
          <w:color w:val="000000"/>
          <w:sz w:val="20"/>
          <w:lang w:eastAsia="ru-RU"/>
        </w:rPr>
        <w:t> </w:t>
      </w:r>
      <w:bookmarkStart w:id="98" w:name="l65"/>
      <w:bookmarkEnd w:id="98"/>
      <w:r w:rsidRPr="000B3CCA">
        <w:rPr>
          <w:rFonts w:ascii="Arial" w:eastAsia="Times New Roman" w:hAnsi="Arial" w:cs="Arial"/>
          <w:color w:val="000000"/>
          <w:sz w:val="20"/>
          <w:szCs w:val="20"/>
          <w:lang w:eastAsia="ru-RU"/>
        </w:rPr>
        <w:t>их жизни, здоровью или препятствующей их воспитанию;</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58"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w:t>
      </w:r>
      <w:r w:rsidRPr="000B3CCA">
        <w:rPr>
          <w:rFonts w:ascii="Arial" w:eastAsia="Times New Roman" w:hAnsi="Arial" w:cs="Arial"/>
          <w:color w:val="000000"/>
          <w:sz w:val="20"/>
          <w:lang w:eastAsia="ru-RU"/>
        </w:rPr>
        <w:t> </w:t>
      </w:r>
      <w:bookmarkStart w:id="99" w:name="l66"/>
      <w:bookmarkEnd w:id="99"/>
      <w:r w:rsidRPr="000B3CCA">
        <w:rPr>
          <w:rFonts w:ascii="Arial" w:eastAsia="Times New Roman" w:hAnsi="Arial" w:cs="Arial"/>
          <w:color w:val="000000"/>
          <w:sz w:val="20"/>
          <w:szCs w:val="20"/>
          <w:lang w:eastAsia="ru-RU"/>
        </w:rPr>
        <w:t>находящихся в социально опасном положении;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w:t>
      </w:r>
      <w:r w:rsidRPr="000B3CCA">
        <w:rPr>
          <w:rFonts w:ascii="Arial" w:eastAsia="Times New Roman" w:hAnsi="Arial" w:cs="Arial"/>
          <w:color w:val="000000"/>
          <w:sz w:val="20"/>
          <w:lang w:eastAsia="ru-RU"/>
        </w:rPr>
        <w:t> </w:t>
      </w:r>
      <w:bookmarkStart w:id="100" w:name="l67"/>
      <w:bookmarkEnd w:id="100"/>
      <w:r w:rsidRPr="000B3CCA">
        <w:rPr>
          <w:rFonts w:ascii="Arial" w:eastAsia="Times New Roman" w:hAnsi="Arial" w:cs="Arial"/>
          <w:color w:val="000000"/>
          <w:sz w:val="20"/>
          <w:szCs w:val="20"/>
          <w:lang w:eastAsia="ru-RU"/>
        </w:rPr>
        <w:t>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101" w:name="l68"/>
      <w:bookmarkEnd w:id="101"/>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59"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102" w:name="l69"/>
      <w:bookmarkEnd w:id="102"/>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60" w:anchor="l3" w:history="1">
        <w:r w:rsidRPr="000B3CCA">
          <w:rPr>
            <w:rFonts w:ascii="Arial" w:eastAsia="Times New Roman" w:hAnsi="Arial" w:cs="Arial"/>
            <w:color w:val="0066CC"/>
            <w:sz w:val="20"/>
            <w:u w:val="single"/>
            <w:lang w:eastAsia="ru-RU"/>
          </w:rPr>
          <w:t>от 22.04.2005 N 39-ФЗ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w:t>
      </w:r>
      <w:r w:rsidRPr="000B3CCA">
        <w:rPr>
          <w:rFonts w:ascii="Arial" w:eastAsia="Times New Roman" w:hAnsi="Arial" w:cs="Arial"/>
          <w:color w:val="000000"/>
          <w:sz w:val="20"/>
          <w:lang w:eastAsia="ru-RU"/>
        </w:rPr>
        <w:t> </w:t>
      </w:r>
      <w:bookmarkStart w:id="103" w:name="l70"/>
      <w:bookmarkEnd w:id="103"/>
      <w:r w:rsidRPr="000B3CCA">
        <w:rPr>
          <w:rFonts w:ascii="Arial" w:eastAsia="Times New Roman" w:hAnsi="Arial" w:cs="Arial"/>
          <w:color w:val="000000"/>
          <w:sz w:val="20"/>
          <w:szCs w:val="20"/>
          <w:lang w:eastAsia="ru-RU"/>
        </w:rPr>
        <w:t>причинам занятий в образовательных учреждениях;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8) орган по делам молодежи - о выявлении несовершеннолетних, находящихся в социально опасном положении и нуждающихся в этой</w:t>
      </w:r>
      <w:r w:rsidRPr="000B3CCA">
        <w:rPr>
          <w:rFonts w:ascii="Arial" w:eastAsia="Times New Roman" w:hAnsi="Arial" w:cs="Arial"/>
          <w:color w:val="000000"/>
          <w:sz w:val="20"/>
          <w:lang w:eastAsia="ru-RU"/>
        </w:rPr>
        <w:t> </w:t>
      </w:r>
      <w:bookmarkStart w:id="104" w:name="l71"/>
      <w:bookmarkEnd w:id="104"/>
      <w:r w:rsidRPr="000B3CCA">
        <w:rPr>
          <w:rFonts w:ascii="Arial" w:eastAsia="Times New Roman" w:hAnsi="Arial" w:cs="Arial"/>
          <w:color w:val="000000"/>
          <w:sz w:val="20"/>
          <w:szCs w:val="20"/>
          <w:lang w:eastAsia="ru-RU"/>
        </w:rPr>
        <w:t>связи в оказании помощи в организации отдыха, досуга, занятости.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Информация, указанная в пункте 2 настоящей статьи, подлежит хранению и использованию в порядке, обеспечивающем ее конфиденциальность.</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Должностные лица, родители несовершеннолетних или иные их</w:t>
      </w:r>
      <w:r w:rsidRPr="000B3CCA">
        <w:rPr>
          <w:rFonts w:ascii="Arial" w:eastAsia="Times New Roman" w:hAnsi="Arial" w:cs="Arial"/>
          <w:color w:val="000000"/>
          <w:sz w:val="20"/>
          <w:lang w:eastAsia="ru-RU"/>
        </w:rPr>
        <w:t> </w:t>
      </w:r>
      <w:bookmarkStart w:id="105" w:name="l72"/>
      <w:bookmarkEnd w:id="105"/>
      <w:r w:rsidRPr="000B3CCA">
        <w:rPr>
          <w:rFonts w:ascii="Arial" w:eastAsia="Times New Roman" w:hAnsi="Arial" w:cs="Arial"/>
          <w:color w:val="000000"/>
          <w:sz w:val="20"/>
          <w:szCs w:val="20"/>
          <w:lang w:eastAsia="ru-RU"/>
        </w:rPr>
        <w:t>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w:t>
      </w:r>
      <w:r w:rsidRPr="000B3CCA">
        <w:rPr>
          <w:rFonts w:ascii="Arial" w:eastAsia="Times New Roman" w:hAnsi="Arial" w:cs="Arial"/>
          <w:color w:val="000000"/>
          <w:sz w:val="20"/>
          <w:lang w:eastAsia="ru-RU"/>
        </w:rPr>
        <w:t> </w:t>
      </w:r>
      <w:bookmarkStart w:id="106" w:name="l73"/>
      <w:bookmarkEnd w:id="106"/>
      <w:r w:rsidRPr="000B3CCA">
        <w:rPr>
          <w:rFonts w:ascii="Arial" w:eastAsia="Times New Roman" w:hAnsi="Arial" w:cs="Arial"/>
          <w:color w:val="000000"/>
          <w:sz w:val="20"/>
          <w:szCs w:val="20"/>
          <w:lang w:eastAsia="ru-RU"/>
        </w:rPr>
        <w:t>(или) содержанию в порядке, установленном законодательством Российской Федерации и законодательством субъектов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61" w:anchor="l26"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107" w:name="h389"/>
      <w:bookmarkEnd w:id="107"/>
      <w:r w:rsidRPr="000B3CCA">
        <w:rPr>
          <w:rFonts w:ascii="Arial" w:eastAsia="Times New Roman" w:hAnsi="Arial" w:cs="Arial"/>
          <w:b/>
          <w:bCs/>
          <w:color w:val="000000"/>
          <w:sz w:val="21"/>
          <w:szCs w:val="21"/>
          <w:lang w:eastAsia="ru-RU"/>
        </w:rPr>
        <w:t>Статья 10. Контроль и надзор за деятельностью органов и учреждений системы профилактики</w:t>
      </w:r>
      <w:r w:rsidRPr="000B3CCA">
        <w:rPr>
          <w:rFonts w:ascii="Arial" w:eastAsia="Times New Roman" w:hAnsi="Arial" w:cs="Arial"/>
          <w:b/>
          <w:bCs/>
          <w:color w:val="000000"/>
          <w:sz w:val="21"/>
          <w:lang w:eastAsia="ru-RU"/>
        </w:rPr>
        <w:t> </w:t>
      </w:r>
      <w:bookmarkStart w:id="108" w:name="l74"/>
      <w:bookmarkEnd w:id="108"/>
      <w:r w:rsidRPr="000B3CCA">
        <w:rPr>
          <w:rFonts w:ascii="Arial" w:eastAsia="Times New Roman" w:hAnsi="Arial" w:cs="Arial"/>
          <w:b/>
          <w:bCs/>
          <w:color w:val="000000"/>
          <w:sz w:val="21"/>
          <w:szCs w:val="21"/>
          <w:lang w:eastAsia="ru-RU"/>
        </w:rPr>
        <w:t>безнадзорности и правонарушений несовершеннолетних</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Федеральные органы государственной власти, органы государственной власти субъектов Российской Федерации в пределах</w:t>
      </w:r>
      <w:r w:rsidRPr="000B3CCA">
        <w:rPr>
          <w:rFonts w:ascii="Arial" w:eastAsia="Times New Roman" w:hAnsi="Arial" w:cs="Arial"/>
          <w:color w:val="000000"/>
          <w:sz w:val="20"/>
          <w:lang w:eastAsia="ru-RU"/>
        </w:rPr>
        <w:t> </w:t>
      </w:r>
      <w:bookmarkStart w:id="109" w:name="l75"/>
      <w:bookmarkEnd w:id="109"/>
      <w:r w:rsidRPr="000B3CCA">
        <w:rPr>
          <w:rFonts w:ascii="Arial" w:eastAsia="Times New Roman" w:hAnsi="Arial" w:cs="Arial"/>
          <w:color w:val="000000"/>
          <w:sz w:val="20"/>
          <w:szCs w:val="20"/>
          <w:lang w:eastAsia="ru-RU"/>
        </w:rPr>
        <w:t>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Ведомственный контроль за деятельностью органов и</w:t>
      </w:r>
      <w:r w:rsidRPr="000B3CCA">
        <w:rPr>
          <w:rFonts w:ascii="Arial" w:eastAsia="Times New Roman" w:hAnsi="Arial" w:cs="Arial"/>
          <w:color w:val="000000"/>
          <w:sz w:val="20"/>
          <w:lang w:eastAsia="ru-RU"/>
        </w:rPr>
        <w:t> </w:t>
      </w:r>
      <w:bookmarkStart w:id="110" w:name="l76"/>
      <w:bookmarkEnd w:id="110"/>
      <w:r w:rsidRPr="000B3CCA">
        <w:rPr>
          <w:rFonts w:ascii="Arial" w:eastAsia="Times New Roman" w:hAnsi="Arial" w:cs="Arial"/>
          <w:color w:val="000000"/>
          <w:sz w:val="20"/>
          <w:szCs w:val="20"/>
          <w:lang w:eastAsia="ru-RU"/>
        </w:rPr>
        <w:t>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r w:rsidRPr="000B3CCA">
        <w:rPr>
          <w:rFonts w:ascii="Arial" w:eastAsia="Times New Roman" w:hAnsi="Arial" w:cs="Arial"/>
          <w:color w:val="000000"/>
          <w:sz w:val="20"/>
          <w:lang w:eastAsia="ru-RU"/>
        </w:rPr>
        <w:t> </w:t>
      </w:r>
      <w:bookmarkStart w:id="111" w:name="l77"/>
      <w:bookmarkEnd w:id="111"/>
      <w:r w:rsidRPr="000B3CCA">
        <w:rPr>
          <w:rFonts w:ascii="Arial" w:eastAsia="Times New Roman" w:hAnsi="Arial" w:cs="Arial"/>
          <w:color w:val="000000"/>
          <w:sz w:val="20"/>
          <w:szCs w:val="20"/>
          <w:lang w:eastAsia="ru-RU"/>
        </w:rPr>
        <w:br/>
        <w:t>    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w:t>
      </w:r>
      <w:r w:rsidRPr="000B3CCA">
        <w:rPr>
          <w:rFonts w:ascii="Arial" w:eastAsia="Times New Roman" w:hAnsi="Arial" w:cs="Arial"/>
          <w:color w:val="000000"/>
          <w:sz w:val="20"/>
          <w:lang w:eastAsia="ru-RU"/>
        </w:rPr>
        <w:t> </w:t>
      </w:r>
      <w:bookmarkStart w:id="112" w:name="l78"/>
      <w:bookmarkEnd w:id="112"/>
      <w:r w:rsidRPr="000B3CCA">
        <w:rPr>
          <w:rFonts w:ascii="Arial" w:eastAsia="Times New Roman" w:hAnsi="Arial" w:cs="Arial"/>
          <w:color w:val="000000"/>
          <w:sz w:val="20"/>
          <w:szCs w:val="20"/>
          <w:lang w:eastAsia="ru-RU"/>
        </w:rPr>
        <w:t>Федерации и подчиненными ему прокурорами в соответствии с Федеральным</w:t>
      </w:r>
      <w:r w:rsidRPr="000B3CCA">
        <w:rPr>
          <w:rFonts w:ascii="Arial" w:eastAsia="Times New Roman" w:hAnsi="Arial" w:cs="Arial"/>
          <w:color w:val="000000"/>
          <w:sz w:val="20"/>
          <w:lang w:eastAsia="ru-RU"/>
        </w:rPr>
        <w:t> </w:t>
      </w:r>
      <w:hyperlink r:id="rId62" w:history="1">
        <w:r w:rsidRPr="000B3CCA">
          <w:rPr>
            <w:rFonts w:ascii="Arial" w:eastAsia="Times New Roman" w:hAnsi="Arial" w:cs="Arial"/>
            <w:color w:val="0066CC"/>
            <w:sz w:val="20"/>
            <w:u w:val="single"/>
            <w:lang w:eastAsia="ru-RU"/>
          </w:rPr>
          <w:t>законом</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"О прокуратуре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w:t>
      </w:r>
      <w:r w:rsidRPr="000B3CCA">
        <w:rPr>
          <w:rFonts w:ascii="Arial" w:eastAsia="Times New Roman" w:hAnsi="Arial" w:cs="Arial"/>
          <w:color w:val="000000"/>
          <w:sz w:val="20"/>
          <w:szCs w:val="20"/>
          <w:lang w:eastAsia="ru-RU"/>
        </w:rPr>
        <w:lastRenderedPageBreak/>
        <w:t>относящихся к местам принудительного содержания, осуществляется в соответствии с Федеральным законом</w:t>
      </w:r>
      <w:r w:rsidRPr="000B3CCA">
        <w:rPr>
          <w:rFonts w:ascii="Arial" w:eastAsia="Times New Roman" w:hAnsi="Arial" w:cs="Arial"/>
          <w:color w:val="000000"/>
          <w:sz w:val="20"/>
          <w:lang w:eastAsia="ru-RU"/>
        </w:rPr>
        <w:t> </w:t>
      </w:r>
      <w:hyperlink r:id="rId63" w:history="1">
        <w:r w:rsidRPr="000B3CCA">
          <w:rPr>
            <w:rFonts w:ascii="Arial" w:eastAsia="Times New Roman" w:hAnsi="Arial" w:cs="Arial"/>
            <w:color w:val="0066CC"/>
            <w:sz w:val="20"/>
            <w:u w:val="single"/>
            <w:lang w:eastAsia="ru-RU"/>
          </w:rPr>
          <w:t>от 10 июня 2008 года N 76-ФЗ</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"Об общественном контроле за обеспечением прав человека в местах принудительного содержания и о</w:t>
      </w:r>
      <w:r w:rsidRPr="000B3CCA">
        <w:rPr>
          <w:rFonts w:ascii="Arial" w:eastAsia="Times New Roman" w:hAnsi="Arial" w:cs="Arial"/>
          <w:color w:val="000000"/>
          <w:sz w:val="20"/>
          <w:lang w:eastAsia="ru-RU"/>
        </w:rPr>
        <w:t> </w:t>
      </w:r>
      <w:bookmarkStart w:id="113" w:name="l649"/>
      <w:bookmarkEnd w:id="113"/>
      <w:r w:rsidRPr="000B3CCA">
        <w:rPr>
          <w:rFonts w:ascii="Arial" w:eastAsia="Times New Roman" w:hAnsi="Arial" w:cs="Arial"/>
          <w:color w:val="000000"/>
          <w:sz w:val="20"/>
          <w:szCs w:val="20"/>
          <w:lang w:eastAsia="ru-RU"/>
        </w:rPr>
        <w:t>содействии лицам, находящимся в местах принудительного содержания".</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64" w:anchor="l36" w:history="1">
        <w:r w:rsidRPr="000B3CCA">
          <w:rPr>
            <w:rFonts w:ascii="Arial" w:eastAsia="Times New Roman" w:hAnsi="Arial" w:cs="Arial"/>
            <w:color w:val="0066CC"/>
            <w:sz w:val="20"/>
            <w:u w:val="single"/>
            <w:lang w:eastAsia="ru-RU"/>
          </w:rPr>
          <w:t>от 30.12.2012 N 319-ФЗ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114" w:name="h390"/>
      <w:bookmarkEnd w:id="114"/>
      <w:r w:rsidRPr="000B3CCA">
        <w:rPr>
          <w:rFonts w:ascii="Arial" w:eastAsia="Times New Roman" w:hAnsi="Arial" w:cs="Arial"/>
          <w:b/>
          <w:bCs/>
          <w:color w:val="000000"/>
          <w:sz w:val="21"/>
          <w:szCs w:val="21"/>
          <w:lang w:eastAsia="ru-RU"/>
        </w:rPr>
        <w:t>ГЛАВА II. ОСНОВНЫЕ НАПРАВЛЕНИЯ ДЕЯТЕЛЬНОСТИ ОРГАНОВ И УЧРЕЖДЕНИЙ СИСТЕМЫ ПРОФИЛАКТИКИ БЕЗНАДЗОРНОСТИ И</w:t>
      </w:r>
      <w:bookmarkStart w:id="115" w:name="l79"/>
      <w:bookmarkEnd w:id="115"/>
      <w:r w:rsidRPr="000B3CCA">
        <w:rPr>
          <w:rFonts w:ascii="Arial" w:eastAsia="Times New Roman" w:hAnsi="Arial" w:cs="Arial"/>
          <w:b/>
          <w:bCs/>
          <w:color w:val="000000"/>
          <w:sz w:val="21"/>
          <w:szCs w:val="21"/>
          <w:lang w:eastAsia="ru-RU"/>
        </w:rPr>
        <w:t>ПРАВОНАРУШЕНИЙ НЕСОВЕРШЕННОЛЕТНИХ</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116" w:name="h391"/>
      <w:bookmarkEnd w:id="116"/>
      <w:r w:rsidRPr="000B3CCA">
        <w:rPr>
          <w:rFonts w:ascii="Arial" w:eastAsia="Times New Roman" w:hAnsi="Arial" w:cs="Arial"/>
          <w:b/>
          <w:bCs/>
          <w:color w:val="000000"/>
          <w:sz w:val="21"/>
          <w:szCs w:val="21"/>
          <w:lang w:eastAsia="ru-RU"/>
        </w:rPr>
        <w:t>Статья 11. Комиссии по делам несовершеннолетних и защите их прав</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65" w:history="1">
        <w:r w:rsidRPr="000B3CCA">
          <w:rPr>
            <w:rFonts w:ascii="Arial" w:eastAsia="Times New Roman" w:hAnsi="Arial" w:cs="Arial"/>
            <w:color w:val="0066CC"/>
            <w:sz w:val="20"/>
            <w:u w:val="single"/>
            <w:lang w:eastAsia="ru-RU"/>
          </w:rPr>
          <w:t>от 30.12.2012 N 297-ФЗ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w:t>
      </w:r>
      <w:bookmarkStart w:id="117" w:name="l80"/>
      <w:bookmarkStart w:id="118" w:name="l90"/>
      <w:bookmarkEnd w:id="117"/>
      <w:bookmarkEnd w:id="118"/>
      <w:r w:rsidRPr="000B3CCA">
        <w:rPr>
          <w:rFonts w:ascii="Arial" w:eastAsia="Times New Roman" w:hAnsi="Arial" w:cs="Arial"/>
          <w:color w:val="000000"/>
          <w:sz w:val="20"/>
          <w:szCs w:val="20"/>
          <w:lang w:eastAsia="ru-RU"/>
        </w:rPr>
        <w:t>1. Комиссии по делам несовершеннолетних и защите их прав создаются на территории субъекта Российской Федерации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w:t>
      </w:r>
      <w:r w:rsidRPr="000B3CCA">
        <w:rPr>
          <w:rFonts w:ascii="Arial" w:eastAsia="Times New Roman" w:hAnsi="Arial" w:cs="Arial"/>
          <w:color w:val="000000"/>
          <w:sz w:val="20"/>
          <w:lang w:eastAsia="ru-RU"/>
        </w:rPr>
        <w:t> </w:t>
      </w:r>
      <w:bookmarkStart w:id="119" w:name="l638"/>
      <w:bookmarkEnd w:id="119"/>
      <w:r w:rsidRPr="000B3CCA">
        <w:rPr>
          <w:rFonts w:ascii="Arial" w:eastAsia="Times New Roman" w:hAnsi="Arial" w:cs="Arial"/>
          <w:color w:val="000000"/>
          <w:sz w:val="20"/>
          <w:szCs w:val="20"/>
          <w:lang w:eastAsia="ru-RU"/>
        </w:rPr>
        <w:t>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w:t>
      </w:r>
      <w:r w:rsidRPr="000B3CCA">
        <w:rPr>
          <w:rFonts w:ascii="Arial" w:eastAsia="Times New Roman" w:hAnsi="Arial" w:cs="Arial"/>
          <w:color w:val="000000"/>
          <w:sz w:val="20"/>
          <w:szCs w:val="20"/>
          <w:lang w:eastAsia="ru-RU"/>
        </w:rPr>
        <w:br/>
        <w:t>    </w:t>
      </w:r>
      <w:bookmarkStart w:id="120" w:name="l645"/>
      <w:bookmarkEnd w:id="120"/>
      <w:r w:rsidRPr="000B3CCA">
        <w:rPr>
          <w:rFonts w:ascii="Arial" w:eastAsia="Times New Roman" w:hAnsi="Arial" w:cs="Arial"/>
          <w:color w:val="000000"/>
          <w:sz w:val="20"/>
          <w:szCs w:val="20"/>
          <w:lang w:eastAsia="ru-RU"/>
        </w:rPr>
        <w:t>Примерное положение о комиссиях по делам несовершеннолетних и защите их прав утверждается Правительством</w:t>
      </w:r>
      <w:r w:rsidRPr="000B3CCA">
        <w:rPr>
          <w:rFonts w:ascii="Arial" w:eastAsia="Times New Roman" w:hAnsi="Arial" w:cs="Arial"/>
          <w:color w:val="000000"/>
          <w:sz w:val="20"/>
          <w:lang w:eastAsia="ru-RU"/>
        </w:rPr>
        <w:t> </w:t>
      </w:r>
      <w:bookmarkStart w:id="121" w:name="l639"/>
      <w:bookmarkEnd w:id="121"/>
      <w:r w:rsidRPr="000B3CCA">
        <w:rPr>
          <w:rFonts w:ascii="Arial" w:eastAsia="Times New Roman" w:hAnsi="Arial" w:cs="Arial"/>
          <w:color w:val="000000"/>
          <w:sz w:val="20"/>
          <w:szCs w:val="20"/>
          <w:lang w:eastAsia="ru-RU"/>
        </w:rPr>
        <w:t>Российской Федерации.</w:t>
      </w:r>
      <w:r w:rsidRPr="000B3CCA">
        <w:rPr>
          <w:rFonts w:ascii="Arial" w:eastAsia="Times New Roman" w:hAnsi="Arial" w:cs="Arial"/>
          <w:color w:val="000000"/>
          <w:sz w:val="20"/>
          <w:szCs w:val="20"/>
          <w:lang w:eastAsia="ru-RU"/>
        </w:rPr>
        <w:br/>
        <w:t>    2. Комиссии по делам несовершеннолетних и защите их прав в пределах своей компетенции:</w:t>
      </w:r>
      <w:r w:rsidRPr="000B3CCA">
        <w:rPr>
          <w:rFonts w:ascii="Arial" w:eastAsia="Times New Roman" w:hAnsi="Arial" w:cs="Arial"/>
          <w:color w:val="000000"/>
          <w:sz w:val="20"/>
          <w:szCs w:val="20"/>
          <w:lang w:eastAsia="ru-RU"/>
        </w:rPr>
        <w:br/>
        <w:t>    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0B3CCA">
        <w:rPr>
          <w:rFonts w:ascii="Arial" w:eastAsia="Times New Roman" w:hAnsi="Arial" w:cs="Arial"/>
          <w:color w:val="000000"/>
          <w:sz w:val="20"/>
          <w:szCs w:val="20"/>
          <w:lang w:eastAsia="ru-RU"/>
        </w:rPr>
        <w:br/>
        <w:t>    </w:t>
      </w:r>
      <w:bookmarkStart w:id="122" w:name="l640"/>
      <w:bookmarkEnd w:id="122"/>
      <w:r w:rsidRPr="000B3CCA">
        <w:rPr>
          <w:rFonts w:ascii="Arial" w:eastAsia="Times New Roman" w:hAnsi="Arial" w:cs="Arial"/>
          <w:color w:val="000000"/>
          <w:sz w:val="20"/>
          <w:szCs w:val="20"/>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r w:rsidRPr="000B3CCA">
        <w:rPr>
          <w:rFonts w:ascii="Arial" w:eastAsia="Times New Roman" w:hAnsi="Arial" w:cs="Arial"/>
          <w:color w:val="000000"/>
          <w:sz w:val="20"/>
          <w:szCs w:val="20"/>
          <w:lang w:eastAsia="ru-RU"/>
        </w:rPr>
        <w:br/>
        <w:t>    3) рассматривают представления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w:t>
      </w:r>
      <w:r w:rsidRPr="000B3CCA">
        <w:rPr>
          <w:rFonts w:ascii="Arial" w:eastAsia="Times New Roman" w:hAnsi="Arial" w:cs="Arial"/>
          <w:color w:val="000000"/>
          <w:sz w:val="20"/>
          <w:lang w:eastAsia="ru-RU"/>
        </w:rPr>
        <w:t> </w:t>
      </w:r>
      <w:bookmarkStart w:id="123" w:name="l646"/>
      <w:bookmarkEnd w:id="123"/>
      <w:r w:rsidRPr="000B3CCA">
        <w:rPr>
          <w:rFonts w:ascii="Arial" w:eastAsia="Times New Roman" w:hAnsi="Arial" w:cs="Arial"/>
          <w:color w:val="000000"/>
          <w:sz w:val="20"/>
          <w:szCs w:val="20"/>
          <w:lang w:eastAsia="ru-RU"/>
        </w:rPr>
        <w:t>обучения в случаях, предусмотренных федеральным законом об образовании в Российской Федерации;</w:t>
      </w:r>
      <w:r w:rsidRPr="000B3CCA">
        <w:rPr>
          <w:rFonts w:ascii="Arial" w:eastAsia="Times New Roman" w:hAnsi="Arial" w:cs="Arial"/>
          <w:color w:val="000000"/>
          <w:sz w:val="20"/>
          <w:szCs w:val="20"/>
          <w:lang w:eastAsia="ru-RU"/>
        </w:rPr>
        <w:br/>
        <w:t>    </w:t>
      </w:r>
      <w:bookmarkStart w:id="124" w:name="l641"/>
      <w:bookmarkEnd w:id="124"/>
      <w:r w:rsidRPr="000B3CCA">
        <w:rPr>
          <w:rFonts w:ascii="Arial" w:eastAsia="Times New Roman" w:hAnsi="Arial" w:cs="Arial"/>
          <w:color w:val="000000"/>
          <w:sz w:val="20"/>
          <w:szCs w:val="20"/>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r w:rsidRPr="000B3CCA">
        <w:rPr>
          <w:rFonts w:ascii="Arial" w:eastAsia="Times New Roman" w:hAnsi="Arial" w:cs="Arial"/>
          <w:color w:val="000000"/>
          <w:sz w:val="20"/>
          <w:szCs w:val="20"/>
          <w:lang w:eastAsia="ru-RU"/>
        </w:rPr>
        <w:br/>
        <w:t>    </w:t>
      </w:r>
      <w:bookmarkStart w:id="125" w:name="l642"/>
      <w:bookmarkEnd w:id="125"/>
      <w:r w:rsidRPr="000B3CCA">
        <w:rPr>
          <w:rFonts w:ascii="Arial" w:eastAsia="Times New Roman" w:hAnsi="Arial" w:cs="Arial"/>
          <w:color w:val="000000"/>
          <w:sz w:val="20"/>
          <w:szCs w:val="20"/>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r w:rsidRPr="000B3CCA">
        <w:rPr>
          <w:rFonts w:ascii="Arial" w:eastAsia="Times New Roman" w:hAnsi="Arial" w:cs="Arial"/>
          <w:color w:val="000000"/>
          <w:sz w:val="20"/>
          <w:szCs w:val="20"/>
          <w:lang w:eastAsia="ru-RU"/>
        </w:rPr>
        <w:br/>
        <w:t xml:space="preserve">    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w:t>
      </w:r>
      <w:r w:rsidRPr="000B3CCA">
        <w:rPr>
          <w:rFonts w:ascii="Arial" w:eastAsia="Times New Roman" w:hAnsi="Arial" w:cs="Arial"/>
          <w:color w:val="000000"/>
          <w:sz w:val="20"/>
          <w:szCs w:val="20"/>
          <w:lang w:eastAsia="ru-RU"/>
        </w:rPr>
        <w:lastRenderedPageBreak/>
        <w:t>законодательством субъекта Российской Федерации, отчеты о работе по профилактике безнадзорности и правонарушений</w:t>
      </w:r>
      <w:r w:rsidRPr="000B3CCA">
        <w:rPr>
          <w:rFonts w:ascii="Arial" w:eastAsia="Times New Roman" w:hAnsi="Arial" w:cs="Arial"/>
          <w:color w:val="000000"/>
          <w:sz w:val="20"/>
          <w:lang w:eastAsia="ru-RU"/>
        </w:rPr>
        <w:t> </w:t>
      </w:r>
      <w:bookmarkStart w:id="126" w:name="l647"/>
      <w:bookmarkEnd w:id="126"/>
      <w:r w:rsidRPr="000B3CCA">
        <w:rPr>
          <w:rFonts w:ascii="Arial" w:eastAsia="Times New Roman" w:hAnsi="Arial" w:cs="Arial"/>
          <w:color w:val="000000"/>
          <w:sz w:val="20"/>
          <w:szCs w:val="20"/>
          <w:lang w:eastAsia="ru-RU"/>
        </w:rPr>
        <w:t>несовершеннолетних на территории соответствующего субъекта Российской Федерации и (или) на территории</w:t>
      </w:r>
      <w:r w:rsidRPr="000B3CCA">
        <w:rPr>
          <w:rFonts w:ascii="Arial" w:eastAsia="Times New Roman" w:hAnsi="Arial" w:cs="Arial"/>
          <w:color w:val="000000"/>
          <w:sz w:val="20"/>
          <w:lang w:eastAsia="ru-RU"/>
        </w:rPr>
        <w:t> </w:t>
      </w:r>
      <w:bookmarkStart w:id="127" w:name="l643"/>
      <w:bookmarkEnd w:id="127"/>
      <w:r w:rsidRPr="000B3CCA">
        <w:rPr>
          <w:rFonts w:ascii="Arial" w:eastAsia="Times New Roman" w:hAnsi="Arial" w:cs="Arial"/>
          <w:color w:val="000000"/>
          <w:sz w:val="20"/>
          <w:szCs w:val="20"/>
          <w:lang w:eastAsia="ru-RU"/>
        </w:rPr>
        <w:t>соответствующего муниципального образования.</w:t>
      </w:r>
      <w:r w:rsidRPr="000B3CCA">
        <w:rPr>
          <w:rFonts w:ascii="Arial" w:eastAsia="Times New Roman" w:hAnsi="Arial" w:cs="Arial"/>
          <w:color w:val="000000"/>
          <w:sz w:val="20"/>
          <w:szCs w:val="20"/>
          <w:lang w:eastAsia="ru-RU"/>
        </w:rPr>
        <w:br/>
        <w:t>    3. Комиссии по делам несовершеннолетних и защите их прав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r w:rsidRPr="000B3CCA">
        <w:rPr>
          <w:rFonts w:ascii="Arial" w:eastAsia="Times New Roman" w:hAnsi="Arial" w:cs="Arial"/>
          <w:color w:val="000000"/>
          <w:sz w:val="20"/>
          <w:szCs w:val="20"/>
          <w:lang w:eastAsia="ru-RU"/>
        </w:rPr>
        <w:br/>
        <w:t>    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w:t>
      </w:r>
      <w:r w:rsidRPr="000B3CCA">
        <w:rPr>
          <w:rFonts w:ascii="Arial" w:eastAsia="Times New Roman" w:hAnsi="Arial" w:cs="Arial"/>
          <w:color w:val="000000"/>
          <w:sz w:val="20"/>
          <w:lang w:eastAsia="ru-RU"/>
        </w:rPr>
        <w:t> </w:t>
      </w:r>
      <w:bookmarkStart w:id="128" w:name="l644"/>
      <w:bookmarkEnd w:id="128"/>
      <w:r w:rsidRPr="000B3CCA">
        <w:rPr>
          <w:rFonts w:ascii="Arial" w:eastAsia="Times New Roman" w:hAnsi="Arial" w:cs="Arial"/>
          <w:color w:val="000000"/>
          <w:sz w:val="20"/>
          <w:szCs w:val="20"/>
          <w:lang w:eastAsia="ru-RU"/>
        </w:rPr>
        <w:t>беспризорности, правонарушениям и антиобщественным действиям несовершеннолетних, меры по их устранению и сроки принятия указанных мер.</w:t>
      </w:r>
      <w:r w:rsidRPr="000B3CCA">
        <w:rPr>
          <w:rFonts w:ascii="Arial" w:eastAsia="Times New Roman" w:hAnsi="Arial" w:cs="Arial"/>
          <w:color w:val="000000"/>
          <w:sz w:val="20"/>
          <w:szCs w:val="20"/>
          <w:lang w:eastAsia="ru-RU"/>
        </w:rPr>
        <w:br/>
        <w:t>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129" w:name="h392"/>
      <w:bookmarkEnd w:id="129"/>
      <w:r w:rsidRPr="000B3CCA">
        <w:rPr>
          <w:rFonts w:ascii="Arial" w:eastAsia="Times New Roman" w:hAnsi="Arial" w:cs="Arial"/>
          <w:b/>
          <w:bCs/>
          <w:color w:val="000000"/>
          <w:sz w:val="21"/>
          <w:szCs w:val="21"/>
          <w:lang w:eastAsia="ru-RU"/>
        </w:rPr>
        <w:t>Статья 12. Органы управления социальной защитой населения и</w:t>
      </w:r>
      <w:r w:rsidRPr="000B3CCA">
        <w:rPr>
          <w:rFonts w:ascii="Arial" w:eastAsia="Times New Roman" w:hAnsi="Arial" w:cs="Arial"/>
          <w:b/>
          <w:bCs/>
          <w:color w:val="000000"/>
          <w:sz w:val="21"/>
          <w:lang w:eastAsia="ru-RU"/>
        </w:rPr>
        <w:t> </w:t>
      </w:r>
      <w:bookmarkStart w:id="130" w:name="l91"/>
      <w:bookmarkEnd w:id="130"/>
      <w:r w:rsidRPr="000B3CCA">
        <w:rPr>
          <w:rFonts w:ascii="Arial" w:eastAsia="Times New Roman" w:hAnsi="Arial" w:cs="Arial"/>
          <w:b/>
          <w:bCs/>
          <w:color w:val="000000"/>
          <w:sz w:val="21"/>
          <w:szCs w:val="21"/>
          <w:lang w:eastAsia="ru-RU"/>
        </w:rPr>
        <w:t>учреждения социального обслуживания</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управления социальной защитой населения в пределах своей компетенции: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осуществляют меры по профилактике безнадзорности</w:t>
      </w:r>
      <w:r w:rsidRPr="000B3CCA">
        <w:rPr>
          <w:rFonts w:ascii="Arial" w:eastAsia="Times New Roman" w:hAnsi="Arial" w:cs="Arial"/>
          <w:color w:val="000000"/>
          <w:sz w:val="20"/>
          <w:lang w:eastAsia="ru-RU"/>
        </w:rPr>
        <w:t> </w:t>
      </w:r>
      <w:bookmarkStart w:id="131" w:name="l92"/>
      <w:bookmarkEnd w:id="131"/>
      <w:r w:rsidRPr="000B3CCA">
        <w:rPr>
          <w:rFonts w:ascii="Arial" w:eastAsia="Times New Roman" w:hAnsi="Arial" w:cs="Arial"/>
          <w:color w:val="000000"/>
          <w:sz w:val="20"/>
          <w:szCs w:val="20"/>
          <w:lang w:eastAsia="ru-RU"/>
        </w:rPr>
        <w:t>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w:t>
      </w:r>
      <w:r w:rsidRPr="000B3CCA">
        <w:rPr>
          <w:rFonts w:ascii="Arial" w:eastAsia="Times New Roman" w:hAnsi="Arial" w:cs="Arial"/>
          <w:color w:val="000000"/>
          <w:sz w:val="20"/>
          <w:lang w:eastAsia="ru-RU"/>
        </w:rPr>
        <w:t> </w:t>
      </w:r>
      <w:bookmarkStart w:id="132" w:name="l93"/>
      <w:bookmarkEnd w:id="132"/>
      <w:r w:rsidRPr="000B3CCA">
        <w:rPr>
          <w:rFonts w:ascii="Arial" w:eastAsia="Times New Roman" w:hAnsi="Arial" w:cs="Arial"/>
          <w:color w:val="000000"/>
          <w:sz w:val="20"/>
          <w:szCs w:val="20"/>
          <w:lang w:eastAsia="ru-RU"/>
        </w:rPr>
        <w:t>отрицательно влияющих на их поведение либо жестоко обращающихся с ними;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66"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контролируют деятельность специализированных учреждений для несовершеннолетних, нуждающихся в социальной реабилитации, иных</w:t>
      </w:r>
      <w:r w:rsidRPr="000B3CCA">
        <w:rPr>
          <w:rFonts w:ascii="Arial" w:eastAsia="Times New Roman" w:hAnsi="Arial" w:cs="Arial"/>
          <w:color w:val="000000"/>
          <w:sz w:val="20"/>
          <w:lang w:eastAsia="ru-RU"/>
        </w:rPr>
        <w:t> </w:t>
      </w:r>
      <w:bookmarkStart w:id="133" w:name="l94"/>
      <w:bookmarkEnd w:id="133"/>
      <w:r w:rsidRPr="000B3CCA">
        <w:rPr>
          <w:rFonts w:ascii="Arial" w:eastAsia="Times New Roman" w:hAnsi="Arial" w:cs="Arial"/>
          <w:color w:val="000000"/>
          <w:sz w:val="20"/>
          <w:szCs w:val="20"/>
          <w:lang w:eastAsia="ru-RU"/>
        </w:rPr>
        <w:t>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внедряют в деятельность учреждений и служб, предоставляющих</w:t>
      </w:r>
      <w:r w:rsidRPr="000B3CCA">
        <w:rPr>
          <w:rFonts w:ascii="Arial" w:eastAsia="Times New Roman" w:hAnsi="Arial" w:cs="Arial"/>
          <w:color w:val="000000"/>
          <w:sz w:val="20"/>
          <w:lang w:eastAsia="ru-RU"/>
        </w:rPr>
        <w:t> </w:t>
      </w:r>
      <w:bookmarkStart w:id="134" w:name="l95"/>
      <w:bookmarkEnd w:id="134"/>
      <w:r w:rsidRPr="000B3CCA">
        <w:rPr>
          <w:rFonts w:ascii="Arial" w:eastAsia="Times New Roman" w:hAnsi="Arial" w:cs="Arial"/>
          <w:color w:val="000000"/>
          <w:sz w:val="20"/>
          <w:szCs w:val="20"/>
          <w:lang w:eastAsia="ru-RU"/>
        </w:rPr>
        <w:t>социальные услуги несовершеннолетним и их семьям, современные методики и технологии социальной реабилитации.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Учреждения социального обслуживания, к которым относятся территориальные центры социальной помощи семье и детям, центры</w:t>
      </w:r>
      <w:r w:rsidRPr="000B3CCA">
        <w:rPr>
          <w:rFonts w:ascii="Arial" w:eastAsia="Times New Roman" w:hAnsi="Arial" w:cs="Arial"/>
          <w:color w:val="000000"/>
          <w:sz w:val="20"/>
          <w:lang w:eastAsia="ru-RU"/>
        </w:rPr>
        <w:t> </w:t>
      </w:r>
      <w:bookmarkStart w:id="135" w:name="l96"/>
      <w:bookmarkEnd w:id="135"/>
      <w:r w:rsidRPr="000B3CCA">
        <w:rPr>
          <w:rFonts w:ascii="Arial" w:eastAsia="Times New Roman" w:hAnsi="Arial" w:cs="Arial"/>
          <w:color w:val="000000"/>
          <w:sz w:val="20"/>
          <w:szCs w:val="20"/>
          <w:lang w:eastAsia="ru-RU"/>
        </w:rPr>
        <w:t>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w:t>
      </w:r>
      <w:r w:rsidRPr="000B3CCA">
        <w:rPr>
          <w:rFonts w:ascii="Arial" w:eastAsia="Times New Roman" w:hAnsi="Arial" w:cs="Arial"/>
          <w:color w:val="000000"/>
          <w:sz w:val="20"/>
          <w:lang w:eastAsia="ru-RU"/>
        </w:rPr>
        <w:t> </w:t>
      </w:r>
      <w:bookmarkStart w:id="136" w:name="l97"/>
      <w:bookmarkEnd w:id="136"/>
      <w:r w:rsidRPr="000B3CCA">
        <w:rPr>
          <w:rFonts w:ascii="Arial" w:eastAsia="Times New Roman" w:hAnsi="Arial" w:cs="Arial"/>
          <w:color w:val="000000"/>
          <w:sz w:val="20"/>
          <w:szCs w:val="20"/>
          <w:lang w:eastAsia="ru-RU"/>
        </w:rPr>
        <w:t>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w:t>
      </w:r>
      <w:r w:rsidRPr="000B3CCA">
        <w:rPr>
          <w:rFonts w:ascii="Arial" w:eastAsia="Times New Roman" w:hAnsi="Arial" w:cs="Arial"/>
          <w:color w:val="000000"/>
          <w:sz w:val="20"/>
          <w:lang w:eastAsia="ru-RU"/>
        </w:rPr>
        <w:t> </w:t>
      </w:r>
      <w:bookmarkStart w:id="137" w:name="l98"/>
      <w:bookmarkEnd w:id="137"/>
      <w:r w:rsidRPr="000B3CCA">
        <w:rPr>
          <w:rFonts w:ascii="Arial" w:eastAsia="Times New Roman" w:hAnsi="Arial" w:cs="Arial"/>
          <w:color w:val="000000"/>
          <w:sz w:val="20"/>
          <w:szCs w:val="20"/>
          <w:lang w:eastAsia="ru-RU"/>
        </w:rPr>
        <w:t>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67" w:anchor="l1296"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hyperlink r:id="rId68"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выявляют несовершеннолетних, находящихся в социально</w:t>
      </w:r>
      <w:r w:rsidRPr="000B3CCA">
        <w:rPr>
          <w:rFonts w:ascii="Arial" w:eastAsia="Times New Roman" w:hAnsi="Arial" w:cs="Arial"/>
          <w:color w:val="000000"/>
          <w:sz w:val="20"/>
          <w:lang w:eastAsia="ru-RU"/>
        </w:rPr>
        <w:t> </w:t>
      </w:r>
      <w:bookmarkStart w:id="138" w:name="l99"/>
      <w:bookmarkEnd w:id="138"/>
      <w:r w:rsidRPr="000B3CCA">
        <w:rPr>
          <w:rFonts w:ascii="Arial" w:eastAsia="Times New Roman" w:hAnsi="Arial" w:cs="Arial"/>
          <w:color w:val="000000"/>
          <w:sz w:val="20"/>
          <w:szCs w:val="20"/>
          <w:lang w:eastAsia="ru-RU"/>
        </w:rPr>
        <w:t>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r w:rsidRPr="000B3CCA">
        <w:rPr>
          <w:rFonts w:ascii="Arial" w:eastAsia="Times New Roman" w:hAnsi="Arial" w:cs="Arial"/>
          <w:color w:val="000000"/>
          <w:sz w:val="20"/>
          <w:lang w:eastAsia="ru-RU"/>
        </w:rPr>
        <w:t> </w:t>
      </w:r>
      <w:bookmarkStart w:id="139" w:name="l100"/>
      <w:bookmarkEnd w:id="139"/>
      <w:r w:rsidRPr="000B3CCA">
        <w:rPr>
          <w:rFonts w:ascii="Arial" w:eastAsia="Times New Roman" w:hAnsi="Arial" w:cs="Arial"/>
          <w:color w:val="000000"/>
          <w:sz w:val="20"/>
          <w:szCs w:val="20"/>
          <w:lang w:eastAsia="ru-RU"/>
        </w:rPr>
        <w:br/>
        <w:t>    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w:t>
      </w:r>
      <w:r w:rsidRPr="000B3CCA">
        <w:rPr>
          <w:rFonts w:ascii="Arial" w:eastAsia="Times New Roman" w:hAnsi="Arial" w:cs="Arial"/>
          <w:color w:val="000000"/>
          <w:sz w:val="20"/>
          <w:lang w:eastAsia="ru-RU"/>
        </w:rPr>
        <w:t> </w:t>
      </w:r>
      <w:bookmarkStart w:id="140" w:name="l101"/>
      <w:bookmarkEnd w:id="140"/>
      <w:r w:rsidRPr="000B3CCA">
        <w:rPr>
          <w:rFonts w:ascii="Arial" w:eastAsia="Times New Roman" w:hAnsi="Arial" w:cs="Arial"/>
          <w:color w:val="000000"/>
          <w:sz w:val="20"/>
          <w:szCs w:val="20"/>
          <w:lang w:eastAsia="ru-RU"/>
        </w:rPr>
        <w:t>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w:t>
      </w:r>
      <w:r w:rsidRPr="000B3CCA">
        <w:rPr>
          <w:rFonts w:ascii="Arial" w:eastAsia="Times New Roman" w:hAnsi="Arial" w:cs="Arial"/>
          <w:color w:val="000000"/>
          <w:sz w:val="20"/>
          <w:lang w:eastAsia="ru-RU"/>
        </w:rPr>
        <w:t> </w:t>
      </w:r>
      <w:bookmarkStart w:id="141" w:name="l102"/>
      <w:bookmarkEnd w:id="141"/>
      <w:r w:rsidRPr="000B3CCA">
        <w:rPr>
          <w:rFonts w:ascii="Arial" w:eastAsia="Times New Roman" w:hAnsi="Arial" w:cs="Arial"/>
          <w:color w:val="000000"/>
          <w:sz w:val="20"/>
          <w:szCs w:val="20"/>
          <w:lang w:eastAsia="ru-RU"/>
        </w:rPr>
        <w:t>государства.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3. Должностные лица органов управления социальной защитой населения и учреждений </w:t>
      </w:r>
      <w:r w:rsidRPr="000B3CCA">
        <w:rPr>
          <w:rFonts w:ascii="Arial" w:eastAsia="Times New Roman" w:hAnsi="Arial" w:cs="Arial"/>
          <w:color w:val="000000"/>
          <w:sz w:val="20"/>
          <w:szCs w:val="20"/>
          <w:lang w:eastAsia="ru-RU"/>
        </w:rPr>
        <w:lastRenderedPageBreak/>
        <w:t>социального обслуживания имеют право: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в установленном порядке посещать несовершеннолетних, проводить беседы с ними, их родителями или иными законными</w:t>
      </w:r>
      <w:r w:rsidRPr="000B3CCA">
        <w:rPr>
          <w:rFonts w:ascii="Arial" w:eastAsia="Times New Roman" w:hAnsi="Arial" w:cs="Arial"/>
          <w:color w:val="000000"/>
          <w:sz w:val="20"/>
          <w:lang w:eastAsia="ru-RU"/>
        </w:rPr>
        <w:t> </w:t>
      </w:r>
      <w:bookmarkStart w:id="142" w:name="l103"/>
      <w:bookmarkEnd w:id="142"/>
      <w:r w:rsidRPr="000B3CCA">
        <w:rPr>
          <w:rFonts w:ascii="Arial" w:eastAsia="Times New Roman" w:hAnsi="Arial" w:cs="Arial"/>
          <w:color w:val="000000"/>
          <w:sz w:val="20"/>
          <w:szCs w:val="20"/>
          <w:lang w:eastAsia="ru-RU"/>
        </w:rPr>
        <w:t>представителями и иными лицами;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69"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w:t>
      </w:r>
      <w:r w:rsidRPr="000B3CCA">
        <w:rPr>
          <w:rFonts w:ascii="Arial" w:eastAsia="Times New Roman" w:hAnsi="Arial" w:cs="Arial"/>
          <w:color w:val="000000"/>
          <w:sz w:val="20"/>
          <w:lang w:eastAsia="ru-RU"/>
        </w:rPr>
        <w:t> </w:t>
      </w:r>
      <w:bookmarkStart w:id="143" w:name="l104"/>
      <w:bookmarkEnd w:id="143"/>
      <w:r w:rsidRPr="000B3CCA">
        <w:rPr>
          <w:rFonts w:ascii="Arial" w:eastAsia="Times New Roman" w:hAnsi="Arial" w:cs="Arial"/>
          <w:color w:val="000000"/>
          <w:sz w:val="20"/>
          <w:szCs w:val="20"/>
          <w:lang w:eastAsia="ru-RU"/>
        </w:rPr>
        <w:t>иных законных представителей и иных лиц.</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70"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144" w:name="h393"/>
      <w:bookmarkEnd w:id="144"/>
      <w:r w:rsidRPr="000B3CCA">
        <w:rPr>
          <w:rFonts w:ascii="Arial" w:eastAsia="Times New Roman" w:hAnsi="Arial" w:cs="Arial"/>
          <w:b/>
          <w:bCs/>
          <w:color w:val="000000"/>
          <w:sz w:val="21"/>
          <w:szCs w:val="21"/>
          <w:lang w:eastAsia="ru-RU"/>
        </w:rPr>
        <w:t>Статья 13. Специализированные учреждения для несовершеннолетних, нуждающихся в социальной реабилитации</w:t>
      </w:r>
      <w:bookmarkStart w:id="145" w:name="l105"/>
      <w:bookmarkEnd w:id="145"/>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социально-реабилитационные центры для несовершеннолетних,</w:t>
      </w:r>
      <w:r w:rsidRPr="000B3CCA">
        <w:rPr>
          <w:rFonts w:ascii="Arial" w:eastAsia="Times New Roman" w:hAnsi="Arial" w:cs="Arial"/>
          <w:color w:val="000000"/>
          <w:sz w:val="20"/>
          <w:lang w:eastAsia="ru-RU"/>
        </w:rPr>
        <w:t> </w:t>
      </w:r>
      <w:bookmarkStart w:id="146" w:name="l106"/>
      <w:bookmarkEnd w:id="146"/>
      <w:r w:rsidRPr="000B3CCA">
        <w:rPr>
          <w:rFonts w:ascii="Arial" w:eastAsia="Times New Roman" w:hAnsi="Arial" w:cs="Arial"/>
          <w:color w:val="000000"/>
          <w:sz w:val="20"/>
          <w:szCs w:val="20"/>
          <w:lang w:eastAsia="ru-RU"/>
        </w:rPr>
        <w:t>осуществляющие профилактику безнадзорности и социальную реабилитацию несовершеннолетних, оказавшихся в трудной жизненной ситуации;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социальные приюты для детей, обеспечивающие временное проживание и социальную реабилитацию несовершеннолетних,</w:t>
      </w:r>
      <w:r w:rsidRPr="000B3CCA">
        <w:rPr>
          <w:rFonts w:ascii="Arial" w:eastAsia="Times New Roman" w:hAnsi="Arial" w:cs="Arial"/>
          <w:color w:val="000000"/>
          <w:sz w:val="20"/>
          <w:lang w:eastAsia="ru-RU"/>
        </w:rPr>
        <w:t> </w:t>
      </w:r>
      <w:bookmarkStart w:id="147" w:name="l107"/>
      <w:bookmarkEnd w:id="147"/>
      <w:r w:rsidRPr="000B3CCA">
        <w:rPr>
          <w:rFonts w:ascii="Arial" w:eastAsia="Times New Roman" w:hAnsi="Arial" w:cs="Arial"/>
          <w:color w:val="000000"/>
          <w:sz w:val="20"/>
          <w:szCs w:val="20"/>
          <w:lang w:eastAsia="ru-RU"/>
        </w:rPr>
        <w:t>оказавшихся в трудной жизненной ситуации и нуждающихся в экстренной социальной помощи государства;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центры помощи детям, оставшимся без попечения родителей, предназначенные для временного содержания несовершеннолетних,</w:t>
      </w:r>
      <w:r w:rsidRPr="000B3CCA">
        <w:rPr>
          <w:rFonts w:ascii="Arial" w:eastAsia="Times New Roman" w:hAnsi="Arial" w:cs="Arial"/>
          <w:color w:val="000000"/>
          <w:sz w:val="20"/>
          <w:lang w:eastAsia="ru-RU"/>
        </w:rPr>
        <w:t> </w:t>
      </w:r>
      <w:bookmarkStart w:id="148" w:name="l108"/>
      <w:bookmarkEnd w:id="148"/>
      <w:r w:rsidRPr="000B3CCA">
        <w:rPr>
          <w:rFonts w:ascii="Arial" w:eastAsia="Times New Roman" w:hAnsi="Arial" w:cs="Arial"/>
          <w:color w:val="000000"/>
          <w:sz w:val="20"/>
          <w:szCs w:val="20"/>
          <w:lang w:eastAsia="ru-RU"/>
        </w:rPr>
        <w:t>оставшихся без попечения родителей или иных законных представителей, и оказания им содействия в дальнейшем устройстве.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71" w:anchor="l33"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В специализированные учреждения для несовершеннолетних, нуждающихся в социальной реабилитации, круглосуточно принимаются в</w:t>
      </w:r>
      <w:r w:rsidRPr="000B3CCA">
        <w:rPr>
          <w:rFonts w:ascii="Arial" w:eastAsia="Times New Roman" w:hAnsi="Arial" w:cs="Arial"/>
          <w:color w:val="000000"/>
          <w:sz w:val="20"/>
          <w:lang w:eastAsia="ru-RU"/>
        </w:rPr>
        <w:t> </w:t>
      </w:r>
      <w:bookmarkStart w:id="149" w:name="l109"/>
      <w:bookmarkEnd w:id="149"/>
      <w:r w:rsidRPr="000B3CCA">
        <w:rPr>
          <w:rFonts w:ascii="Arial" w:eastAsia="Times New Roman" w:hAnsi="Arial" w:cs="Arial"/>
          <w:color w:val="000000"/>
          <w:sz w:val="20"/>
          <w:szCs w:val="20"/>
          <w:lang w:eastAsia="ru-RU"/>
        </w:rPr>
        <w:t>установленном порядке несовершеннолетние: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оставшиеся без попечения родителей или иных законных представителей;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72"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проживающие в семьях, находящихся в социально опасном</w:t>
      </w:r>
      <w:r w:rsidRPr="000B3CCA">
        <w:rPr>
          <w:rFonts w:ascii="Arial" w:eastAsia="Times New Roman" w:hAnsi="Arial" w:cs="Arial"/>
          <w:color w:val="000000"/>
          <w:sz w:val="20"/>
          <w:lang w:eastAsia="ru-RU"/>
        </w:rPr>
        <w:t> </w:t>
      </w:r>
      <w:bookmarkStart w:id="150" w:name="l110"/>
      <w:bookmarkEnd w:id="150"/>
      <w:r w:rsidRPr="000B3CCA">
        <w:rPr>
          <w:rFonts w:ascii="Arial" w:eastAsia="Times New Roman" w:hAnsi="Arial" w:cs="Arial"/>
          <w:color w:val="000000"/>
          <w:sz w:val="20"/>
          <w:szCs w:val="20"/>
          <w:lang w:eastAsia="ru-RU"/>
        </w:rPr>
        <w:t>положении;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заблудившиеся или подкинутые;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w:t>
      </w:r>
      <w:r w:rsidRPr="000B3CCA">
        <w:rPr>
          <w:rFonts w:ascii="Arial" w:eastAsia="Times New Roman" w:hAnsi="Arial" w:cs="Arial"/>
          <w:color w:val="000000"/>
          <w:sz w:val="20"/>
          <w:lang w:eastAsia="ru-RU"/>
        </w:rPr>
        <w:t> </w:t>
      </w:r>
      <w:bookmarkStart w:id="151" w:name="l111"/>
      <w:bookmarkEnd w:id="151"/>
      <w:r w:rsidRPr="000B3CCA">
        <w:rPr>
          <w:rFonts w:ascii="Arial" w:eastAsia="Times New Roman" w:hAnsi="Arial" w:cs="Arial"/>
          <w:color w:val="000000"/>
          <w:sz w:val="20"/>
          <w:szCs w:val="20"/>
          <w:lang w:eastAsia="ru-RU"/>
        </w:rPr>
        <w:t>лиц, самовольно ушедших из специальных учебно-воспитательных учреждений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не имеющие места жительства, места пребывания и (или) средств к существованию;</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6) оказавшиеся в иной трудной жизненной ситуации и нуждающиеся</w:t>
      </w:r>
      <w:r w:rsidRPr="000B3CCA">
        <w:rPr>
          <w:rFonts w:ascii="Arial" w:eastAsia="Times New Roman" w:hAnsi="Arial" w:cs="Arial"/>
          <w:color w:val="000000"/>
          <w:sz w:val="20"/>
          <w:lang w:eastAsia="ru-RU"/>
        </w:rPr>
        <w:t> </w:t>
      </w:r>
      <w:bookmarkStart w:id="152" w:name="l112"/>
      <w:bookmarkEnd w:id="152"/>
      <w:r w:rsidRPr="000B3CCA">
        <w:rPr>
          <w:rFonts w:ascii="Arial" w:eastAsia="Times New Roman" w:hAnsi="Arial" w:cs="Arial"/>
          <w:color w:val="000000"/>
          <w:sz w:val="20"/>
          <w:szCs w:val="20"/>
          <w:lang w:eastAsia="ru-RU"/>
        </w:rPr>
        <w:t>в социальной помощи и (или) реабилитации.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Основаниями приема в специализированные учреждения для несовершеннолетних, нуждающихся в социальной реабилитации, являются: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153" w:name="l113"/>
      <w:bookmarkEnd w:id="153"/>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73" w:anchor="l12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личное обращение несовершеннолетнего;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w:t>
      </w:r>
      <w:r w:rsidRPr="000B3CCA">
        <w:rPr>
          <w:rFonts w:ascii="Arial" w:eastAsia="Times New Roman" w:hAnsi="Arial" w:cs="Arial"/>
          <w:color w:val="000000"/>
          <w:sz w:val="20"/>
          <w:lang w:eastAsia="ru-RU"/>
        </w:rPr>
        <w:t> </w:t>
      </w:r>
      <w:bookmarkStart w:id="154" w:name="l114"/>
      <w:bookmarkEnd w:id="154"/>
      <w:r w:rsidRPr="000B3CCA">
        <w:rPr>
          <w:rFonts w:ascii="Arial" w:eastAsia="Times New Roman" w:hAnsi="Arial" w:cs="Arial"/>
          <w:color w:val="000000"/>
          <w:sz w:val="20"/>
          <w:szCs w:val="20"/>
          <w:lang w:eastAsia="ru-RU"/>
        </w:rPr>
        <w:t>несовершеннолетнего противоречит его интересам;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74"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w:t>
      </w:r>
      <w:r w:rsidRPr="000B3CCA">
        <w:rPr>
          <w:rFonts w:ascii="Arial" w:eastAsia="Times New Roman" w:hAnsi="Arial" w:cs="Arial"/>
          <w:color w:val="000000"/>
          <w:sz w:val="20"/>
          <w:lang w:eastAsia="ru-RU"/>
        </w:rPr>
        <w:t> </w:t>
      </w:r>
      <w:bookmarkStart w:id="155" w:name="l115"/>
      <w:bookmarkEnd w:id="155"/>
      <w:r w:rsidRPr="000B3CCA">
        <w:rPr>
          <w:rFonts w:ascii="Arial" w:eastAsia="Times New Roman" w:hAnsi="Arial" w:cs="Arial"/>
          <w:color w:val="000000"/>
          <w:sz w:val="20"/>
          <w:szCs w:val="20"/>
          <w:lang w:eastAsia="ru-RU"/>
        </w:rPr>
        <w:t>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156" w:name="l116"/>
      <w:bookmarkEnd w:id="156"/>
      <w:r w:rsidRPr="000B3CCA">
        <w:rPr>
          <w:rFonts w:ascii="Arial" w:eastAsia="Times New Roman" w:hAnsi="Arial" w:cs="Arial"/>
          <w:color w:val="000000"/>
          <w:sz w:val="20"/>
          <w:szCs w:val="20"/>
          <w:lang w:eastAsia="ru-RU"/>
        </w:rPr>
        <w:t>(в ред. Федеральных законов</w:t>
      </w:r>
      <w:r w:rsidRPr="000B3CCA">
        <w:rPr>
          <w:rFonts w:ascii="Arial" w:eastAsia="Times New Roman" w:hAnsi="Arial" w:cs="Arial"/>
          <w:color w:val="000000"/>
          <w:sz w:val="20"/>
          <w:lang w:eastAsia="ru-RU"/>
        </w:rPr>
        <w:t> </w:t>
      </w:r>
      <w:hyperlink r:id="rId75" w:anchor="l12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76" w:anchor="l24"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77" w:anchor="l42" w:history="1">
        <w:r w:rsidRPr="000B3CCA">
          <w:rPr>
            <w:rFonts w:ascii="Arial" w:eastAsia="Times New Roman" w:hAnsi="Arial" w:cs="Arial"/>
            <w:color w:val="0066CC"/>
            <w:sz w:val="20"/>
            <w:u w:val="single"/>
            <w:lang w:eastAsia="ru-RU"/>
          </w:rPr>
          <w:t>от 24.07.2007 N 214-ФЗ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w:t>
      </w:r>
      <w:r w:rsidRPr="000B3CCA">
        <w:rPr>
          <w:rFonts w:ascii="Arial" w:eastAsia="Times New Roman" w:hAnsi="Arial" w:cs="Arial"/>
          <w:color w:val="000000"/>
          <w:sz w:val="20"/>
          <w:lang w:eastAsia="ru-RU"/>
        </w:rPr>
        <w:t> </w:t>
      </w:r>
      <w:bookmarkStart w:id="157" w:name="l117"/>
      <w:bookmarkEnd w:id="157"/>
      <w:r w:rsidRPr="000B3CCA">
        <w:rPr>
          <w:rFonts w:ascii="Arial" w:eastAsia="Times New Roman" w:hAnsi="Arial" w:cs="Arial"/>
          <w:color w:val="000000"/>
          <w:sz w:val="20"/>
          <w:szCs w:val="20"/>
          <w:lang w:eastAsia="ru-RU"/>
        </w:rPr>
        <w:t xml:space="preserve">(управления)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w:t>
      </w:r>
      <w:proofErr w:type="spellStart"/>
      <w:r w:rsidRPr="000B3CCA">
        <w:rPr>
          <w:rFonts w:ascii="Arial" w:eastAsia="Times New Roman" w:hAnsi="Arial" w:cs="Arial"/>
          <w:color w:val="000000"/>
          <w:sz w:val="20"/>
          <w:szCs w:val="20"/>
          <w:lang w:eastAsia="ru-RU"/>
        </w:rPr>
        <w:t>Копия</w:t>
      </w:r>
      <w:bookmarkStart w:id="158" w:name="l118"/>
      <w:bookmarkEnd w:id="158"/>
      <w:r w:rsidRPr="000B3CCA">
        <w:rPr>
          <w:rFonts w:ascii="Arial" w:eastAsia="Times New Roman" w:hAnsi="Arial" w:cs="Arial"/>
          <w:color w:val="000000"/>
          <w:sz w:val="20"/>
          <w:szCs w:val="20"/>
          <w:lang w:eastAsia="ru-RU"/>
        </w:rPr>
        <w:t>указанного</w:t>
      </w:r>
      <w:proofErr w:type="spellEnd"/>
      <w:r w:rsidRPr="000B3CCA">
        <w:rPr>
          <w:rFonts w:ascii="Arial" w:eastAsia="Times New Roman" w:hAnsi="Arial" w:cs="Arial"/>
          <w:color w:val="000000"/>
          <w:sz w:val="20"/>
          <w:szCs w:val="20"/>
          <w:lang w:eastAsia="ru-RU"/>
        </w:rPr>
        <w:t xml:space="preserve"> акта в течение пяти суток направляется в орган управления социальной защитой населения.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78" w:anchor="l12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специализированные учреждения для несовершеннолетних, нуждающихся в социальной реабилитации, не могут быть приняты лица,</w:t>
      </w:r>
      <w:r w:rsidRPr="000B3CCA">
        <w:rPr>
          <w:rFonts w:ascii="Arial" w:eastAsia="Times New Roman" w:hAnsi="Arial" w:cs="Arial"/>
          <w:color w:val="000000"/>
          <w:sz w:val="20"/>
          <w:lang w:eastAsia="ru-RU"/>
        </w:rPr>
        <w:t> </w:t>
      </w:r>
      <w:bookmarkStart w:id="159" w:name="l119"/>
      <w:bookmarkEnd w:id="159"/>
      <w:r w:rsidRPr="000B3CCA">
        <w:rPr>
          <w:rFonts w:ascii="Arial" w:eastAsia="Times New Roman" w:hAnsi="Arial" w:cs="Arial"/>
          <w:color w:val="000000"/>
          <w:sz w:val="20"/>
          <w:szCs w:val="20"/>
          <w:lang w:eastAsia="ru-RU"/>
        </w:rPr>
        <w:t>находящиеся в состоянии алкогольного или наркотического опьянения, а также с явными признаками обострения психического заболевания;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79" w:anchor="l12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w:t>
      </w:r>
      <w:r w:rsidRPr="000B3CCA">
        <w:rPr>
          <w:rFonts w:ascii="Arial" w:eastAsia="Times New Roman" w:hAnsi="Arial" w:cs="Arial"/>
          <w:color w:val="000000"/>
          <w:sz w:val="20"/>
          <w:lang w:eastAsia="ru-RU"/>
        </w:rPr>
        <w:t> </w:t>
      </w:r>
      <w:bookmarkStart w:id="160" w:name="l588"/>
      <w:bookmarkEnd w:id="160"/>
      <w:r w:rsidRPr="000B3CCA">
        <w:rPr>
          <w:rFonts w:ascii="Arial" w:eastAsia="Times New Roman" w:hAnsi="Arial" w:cs="Arial"/>
          <w:color w:val="000000"/>
          <w:sz w:val="20"/>
          <w:szCs w:val="20"/>
          <w:lang w:eastAsia="ru-RU"/>
        </w:rPr>
        <w:t>детского дома, школы-интерната, специального учебно-воспитательного учреждения открытого типа или иного детского учреждения, в случаях, предусмотренных пунктом 5 статьи 25.1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80" w:anchor="l2" w:history="1">
        <w:r w:rsidRPr="000B3CCA">
          <w:rPr>
            <w:rFonts w:ascii="Arial" w:eastAsia="Times New Roman" w:hAnsi="Arial" w:cs="Arial"/>
            <w:color w:val="0066CC"/>
            <w:sz w:val="20"/>
            <w:u w:val="single"/>
            <w:lang w:eastAsia="ru-RU"/>
          </w:rPr>
          <w:t>от 13.10.2009 N 233-ФЗ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4. Несовершеннолетние, указанные в пункте 2 настоящей статьи, обслуживаются в специализированных учреждениях для</w:t>
      </w:r>
      <w:r w:rsidRPr="000B3CCA">
        <w:rPr>
          <w:rFonts w:ascii="Arial" w:eastAsia="Times New Roman" w:hAnsi="Arial" w:cs="Arial"/>
          <w:color w:val="000000"/>
          <w:sz w:val="20"/>
          <w:lang w:eastAsia="ru-RU"/>
        </w:rPr>
        <w:t> </w:t>
      </w:r>
      <w:bookmarkStart w:id="161" w:name="l120"/>
      <w:bookmarkEnd w:id="161"/>
      <w:r w:rsidRPr="000B3CCA">
        <w:rPr>
          <w:rFonts w:ascii="Arial" w:eastAsia="Times New Roman" w:hAnsi="Arial" w:cs="Arial"/>
          <w:color w:val="000000"/>
          <w:sz w:val="20"/>
          <w:szCs w:val="20"/>
          <w:lang w:eastAsia="ru-RU"/>
        </w:rPr>
        <w:t>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w:t>
      </w:r>
      <w:r w:rsidRPr="000B3CCA">
        <w:rPr>
          <w:rFonts w:ascii="Arial" w:eastAsia="Times New Roman" w:hAnsi="Arial" w:cs="Arial"/>
          <w:color w:val="000000"/>
          <w:sz w:val="20"/>
          <w:lang w:eastAsia="ru-RU"/>
        </w:rPr>
        <w:t> </w:t>
      </w:r>
      <w:bookmarkStart w:id="162" w:name="l121"/>
      <w:bookmarkEnd w:id="162"/>
      <w:r w:rsidRPr="000B3CCA">
        <w:rPr>
          <w:rFonts w:ascii="Arial" w:eastAsia="Times New Roman" w:hAnsi="Arial" w:cs="Arial"/>
          <w:color w:val="000000"/>
          <w:sz w:val="20"/>
          <w:szCs w:val="20"/>
          <w:lang w:eastAsia="ru-RU"/>
        </w:rPr>
        <w:t>социальной реабилитации.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163" w:name="l122"/>
      <w:bookmarkEnd w:id="163"/>
      <w:r w:rsidRPr="000B3CCA">
        <w:rPr>
          <w:rFonts w:ascii="Arial" w:eastAsia="Times New Roman" w:hAnsi="Arial" w:cs="Arial"/>
          <w:color w:val="000000"/>
          <w:sz w:val="20"/>
          <w:szCs w:val="20"/>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81" w:anchor="l12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r w:rsidRPr="000B3CCA">
        <w:rPr>
          <w:rFonts w:ascii="Arial" w:eastAsia="Times New Roman" w:hAnsi="Arial" w:cs="Arial"/>
          <w:color w:val="000000"/>
          <w:sz w:val="20"/>
          <w:lang w:eastAsia="ru-RU"/>
        </w:rPr>
        <w:t> </w:t>
      </w:r>
      <w:bookmarkStart w:id="164" w:name="l123"/>
      <w:bookmarkEnd w:id="164"/>
      <w:r w:rsidRPr="000B3CCA">
        <w:rPr>
          <w:rFonts w:ascii="Arial" w:eastAsia="Times New Roman" w:hAnsi="Arial" w:cs="Arial"/>
          <w:color w:val="000000"/>
          <w:sz w:val="20"/>
          <w:szCs w:val="20"/>
          <w:lang w:eastAsia="ru-RU"/>
        </w:rPr>
        <w:br/>
        <w:t>    1) принимают участие в выявлении и устранении причин и условий, способствующих безнадзорности и беспризорности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оказывают социальную, психологическую к иную помощь</w:t>
      </w:r>
      <w:r w:rsidRPr="000B3CCA">
        <w:rPr>
          <w:rFonts w:ascii="Arial" w:eastAsia="Times New Roman" w:hAnsi="Arial" w:cs="Arial"/>
          <w:color w:val="000000"/>
          <w:sz w:val="20"/>
          <w:lang w:eastAsia="ru-RU"/>
        </w:rPr>
        <w:t> </w:t>
      </w:r>
      <w:bookmarkStart w:id="165" w:name="l124"/>
      <w:bookmarkEnd w:id="165"/>
      <w:r w:rsidRPr="000B3CCA">
        <w:rPr>
          <w:rFonts w:ascii="Arial" w:eastAsia="Times New Roman" w:hAnsi="Arial" w:cs="Arial"/>
          <w:color w:val="000000"/>
          <w:sz w:val="20"/>
          <w:szCs w:val="20"/>
          <w:lang w:eastAsia="ru-RU"/>
        </w:rPr>
        <w:t>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w:t>
      </w:r>
      <w:r w:rsidRPr="000B3CCA">
        <w:rPr>
          <w:rFonts w:ascii="Arial" w:eastAsia="Times New Roman" w:hAnsi="Arial" w:cs="Arial"/>
          <w:color w:val="000000"/>
          <w:sz w:val="20"/>
          <w:lang w:eastAsia="ru-RU"/>
        </w:rPr>
        <w:t> </w:t>
      </w:r>
      <w:bookmarkStart w:id="166" w:name="l125"/>
      <w:bookmarkEnd w:id="166"/>
      <w:r w:rsidRPr="000B3CCA">
        <w:rPr>
          <w:rFonts w:ascii="Arial" w:eastAsia="Times New Roman" w:hAnsi="Arial" w:cs="Arial"/>
          <w:color w:val="000000"/>
          <w:sz w:val="20"/>
          <w:szCs w:val="20"/>
          <w:lang w:eastAsia="ru-RU"/>
        </w:rPr>
        <w:t>несовершеннолетних в семьи;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82"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w:t>
      </w:r>
      <w:r w:rsidRPr="000B3CCA">
        <w:rPr>
          <w:rFonts w:ascii="Arial" w:eastAsia="Times New Roman" w:hAnsi="Arial" w:cs="Arial"/>
          <w:color w:val="000000"/>
          <w:sz w:val="20"/>
          <w:lang w:eastAsia="ru-RU"/>
        </w:rPr>
        <w:t> </w:t>
      </w:r>
      <w:bookmarkStart w:id="167" w:name="l126"/>
      <w:bookmarkEnd w:id="167"/>
      <w:r w:rsidRPr="000B3CCA">
        <w:rPr>
          <w:rFonts w:ascii="Arial" w:eastAsia="Times New Roman" w:hAnsi="Arial" w:cs="Arial"/>
          <w:color w:val="000000"/>
          <w:sz w:val="20"/>
          <w:szCs w:val="20"/>
          <w:lang w:eastAsia="ru-RU"/>
        </w:rPr>
        <w:t>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r w:rsidRPr="000B3CCA">
        <w:rPr>
          <w:rFonts w:ascii="Arial" w:eastAsia="Times New Roman" w:hAnsi="Arial" w:cs="Arial"/>
          <w:color w:val="000000"/>
          <w:sz w:val="20"/>
          <w:lang w:eastAsia="ru-RU"/>
        </w:rPr>
        <w:t> </w:t>
      </w:r>
      <w:bookmarkStart w:id="168" w:name="l127"/>
      <w:bookmarkEnd w:id="168"/>
      <w:r w:rsidRPr="000B3CCA">
        <w:rPr>
          <w:rFonts w:ascii="Arial" w:eastAsia="Times New Roman" w:hAnsi="Arial" w:cs="Arial"/>
          <w:color w:val="000000"/>
          <w:sz w:val="20"/>
          <w:szCs w:val="20"/>
          <w:lang w:eastAsia="ru-RU"/>
        </w:rPr>
        <w:br/>
        <w:t>    4) уведомляют родителей несовершеннолетних или иных их законных представителей о нахождении несовершеннолетних в указанных учреждениях;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83" w:anchor="l12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84"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5) содействуют органам опеки и попечительства в осуществлении устройства несовершеннолетних, оставшихся без попечения родителей</w:t>
      </w:r>
      <w:r w:rsidRPr="000B3CCA">
        <w:rPr>
          <w:rFonts w:ascii="Arial" w:eastAsia="Times New Roman" w:hAnsi="Arial" w:cs="Arial"/>
          <w:color w:val="000000"/>
          <w:sz w:val="20"/>
          <w:lang w:eastAsia="ru-RU"/>
        </w:rPr>
        <w:t> </w:t>
      </w:r>
      <w:bookmarkStart w:id="169" w:name="l128"/>
      <w:bookmarkEnd w:id="169"/>
      <w:r w:rsidRPr="000B3CCA">
        <w:rPr>
          <w:rFonts w:ascii="Arial" w:eastAsia="Times New Roman" w:hAnsi="Arial" w:cs="Arial"/>
          <w:color w:val="000000"/>
          <w:sz w:val="20"/>
          <w:szCs w:val="20"/>
          <w:lang w:eastAsia="ru-RU"/>
        </w:rPr>
        <w:t>или иных законных представителей.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85"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w:t>
      </w:r>
      <w:r w:rsidRPr="000B3CCA">
        <w:rPr>
          <w:rFonts w:ascii="Arial" w:eastAsia="Times New Roman" w:hAnsi="Arial" w:cs="Arial"/>
          <w:color w:val="000000"/>
          <w:sz w:val="20"/>
          <w:lang w:eastAsia="ru-RU"/>
        </w:rPr>
        <w:t> </w:t>
      </w:r>
      <w:bookmarkStart w:id="170" w:name="l129"/>
      <w:bookmarkEnd w:id="170"/>
      <w:r w:rsidRPr="000B3CCA">
        <w:rPr>
          <w:rFonts w:ascii="Arial" w:eastAsia="Times New Roman" w:hAnsi="Arial" w:cs="Arial"/>
          <w:color w:val="000000"/>
          <w:sz w:val="20"/>
          <w:szCs w:val="20"/>
          <w:lang w:eastAsia="ru-RU"/>
        </w:rPr>
        <w:t>Федерального закона, а также имеют право: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w:t>
      </w:r>
      <w:r w:rsidRPr="000B3CCA">
        <w:rPr>
          <w:rFonts w:ascii="Arial" w:eastAsia="Times New Roman" w:hAnsi="Arial" w:cs="Arial"/>
          <w:color w:val="000000"/>
          <w:sz w:val="20"/>
          <w:lang w:eastAsia="ru-RU"/>
        </w:rPr>
        <w:t> </w:t>
      </w:r>
      <w:bookmarkStart w:id="171" w:name="l130"/>
      <w:bookmarkEnd w:id="171"/>
      <w:r w:rsidRPr="000B3CCA">
        <w:rPr>
          <w:rFonts w:ascii="Arial" w:eastAsia="Times New Roman" w:hAnsi="Arial" w:cs="Arial"/>
          <w:color w:val="000000"/>
          <w:sz w:val="20"/>
          <w:szCs w:val="20"/>
          <w:lang w:eastAsia="ru-RU"/>
        </w:rPr>
        <w:t>самовольно ушедших из указанных учреждений;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2) приглашать родителей несовершеннолетних или иных их законных представителей для возвращения им несовершеннолетних, самовольно ушедших из семей;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172" w:name="l131"/>
      <w:bookmarkEnd w:id="172"/>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86"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r w:rsidRPr="000B3CCA">
        <w:rPr>
          <w:rFonts w:ascii="Arial" w:eastAsia="Times New Roman" w:hAnsi="Arial" w:cs="Arial"/>
          <w:color w:val="000000"/>
          <w:sz w:val="20"/>
          <w:lang w:eastAsia="ru-RU"/>
        </w:rPr>
        <w:t> </w:t>
      </w:r>
      <w:bookmarkStart w:id="173" w:name="l132"/>
      <w:bookmarkEnd w:id="173"/>
      <w:r w:rsidRPr="000B3CCA">
        <w:rPr>
          <w:rFonts w:ascii="Arial" w:eastAsia="Times New Roman" w:hAnsi="Arial" w:cs="Arial"/>
          <w:color w:val="000000"/>
          <w:sz w:val="20"/>
          <w:szCs w:val="20"/>
          <w:lang w:eastAsia="ru-RU"/>
        </w:rPr>
        <w:br/>
        <w:t>    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87" w:anchor="l270" w:history="1">
        <w:r w:rsidRPr="000B3CCA">
          <w:rPr>
            <w:rFonts w:ascii="Arial" w:eastAsia="Times New Roman" w:hAnsi="Arial" w:cs="Arial"/>
            <w:color w:val="0066CC"/>
            <w:sz w:val="20"/>
            <w:u w:val="single"/>
            <w:lang w:eastAsia="ru-RU"/>
          </w:rPr>
          <w:t>от 23.07.2008 N 160-ФЗ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174" w:name="h394"/>
      <w:bookmarkEnd w:id="174"/>
      <w:r w:rsidRPr="000B3CCA">
        <w:rPr>
          <w:rFonts w:ascii="Arial" w:eastAsia="Times New Roman" w:hAnsi="Arial" w:cs="Arial"/>
          <w:b/>
          <w:bCs/>
          <w:color w:val="000000"/>
          <w:sz w:val="21"/>
          <w:szCs w:val="21"/>
          <w:lang w:eastAsia="ru-RU"/>
        </w:rPr>
        <w:t>Статья 14. Органы управления образованием</w:t>
      </w:r>
      <w:r w:rsidRPr="000B3CCA">
        <w:rPr>
          <w:rFonts w:ascii="Arial" w:eastAsia="Times New Roman" w:hAnsi="Arial" w:cs="Arial"/>
          <w:b/>
          <w:bCs/>
          <w:color w:val="000000"/>
          <w:sz w:val="21"/>
          <w:lang w:eastAsia="ru-RU"/>
        </w:rPr>
        <w:t> </w:t>
      </w:r>
      <w:bookmarkStart w:id="175" w:name="l133"/>
      <w:bookmarkEnd w:id="175"/>
      <w:r w:rsidRPr="000B3CCA">
        <w:rPr>
          <w:rFonts w:ascii="Arial" w:eastAsia="Times New Roman" w:hAnsi="Arial" w:cs="Arial"/>
          <w:b/>
          <w:bCs/>
          <w:color w:val="000000"/>
          <w:sz w:val="21"/>
          <w:szCs w:val="21"/>
          <w:lang w:eastAsia="ru-RU"/>
        </w:rPr>
        <w:t>и образовательные учреждения</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управления образованием в пределах своей компетенции: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контролируют соблюдение законодательства Российской Федерации и законодательства субъектов Российской Федерации в</w:t>
      </w:r>
      <w:r w:rsidRPr="000B3CCA">
        <w:rPr>
          <w:rFonts w:ascii="Arial" w:eastAsia="Times New Roman" w:hAnsi="Arial" w:cs="Arial"/>
          <w:color w:val="000000"/>
          <w:sz w:val="20"/>
          <w:lang w:eastAsia="ru-RU"/>
        </w:rPr>
        <w:t> </w:t>
      </w:r>
      <w:bookmarkStart w:id="176" w:name="l134"/>
      <w:bookmarkEnd w:id="176"/>
      <w:r w:rsidRPr="000B3CCA">
        <w:rPr>
          <w:rFonts w:ascii="Arial" w:eastAsia="Times New Roman" w:hAnsi="Arial" w:cs="Arial"/>
          <w:color w:val="000000"/>
          <w:sz w:val="20"/>
          <w:szCs w:val="20"/>
          <w:lang w:eastAsia="ru-RU"/>
        </w:rPr>
        <w:t>области образования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177" w:name="l135"/>
      <w:bookmarkStart w:id="178" w:name="l136"/>
      <w:bookmarkEnd w:id="177"/>
      <w:bookmarkEnd w:id="178"/>
      <w:r w:rsidRPr="000B3CCA">
        <w:rPr>
          <w:rFonts w:ascii="Arial" w:eastAsia="Times New Roman" w:hAnsi="Arial" w:cs="Arial"/>
          <w:color w:val="000000"/>
          <w:sz w:val="20"/>
          <w:szCs w:val="20"/>
          <w:lang w:eastAsia="ru-RU"/>
        </w:rPr>
        <w:t>2) 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с ограниченными возможностями здоровья и (или) отклонениями в поведении;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88" w:anchor="l12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89" w:anchor="l14" w:history="1">
        <w:r w:rsidRPr="000B3CCA">
          <w:rPr>
            <w:rFonts w:ascii="Arial" w:eastAsia="Times New Roman" w:hAnsi="Arial" w:cs="Arial"/>
            <w:color w:val="0066CC"/>
            <w:sz w:val="20"/>
            <w:u w:val="single"/>
            <w:lang w:eastAsia="ru-RU"/>
          </w:rPr>
          <w:t>от 30.06.2007 N 120-ФЗ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179" w:name="l578"/>
      <w:bookmarkEnd w:id="179"/>
      <w:r w:rsidRPr="000B3CCA">
        <w:rPr>
          <w:rFonts w:ascii="Arial" w:eastAsia="Times New Roman" w:hAnsi="Arial" w:cs="Arial"/>
          <w:color w:val="000000"/>
          <w:sz w:val="20"/>
          <w:szCs w:val="20"/>
          <w:lang w:eastAsia="ru-RU"/>
        </w:rPr>
        <w:t>3) участвуют в организации летнего отдыха, досуга и занятости</w:t>
      </w:r>
      <w:r w:rsidRPr="000B3CCA">
        <w:rPr>
          <w:rFonts w:ascii="Arial" w:eastAsia="Times New Roman" w:hAnsi="Arial" w:cs="Arial"/>
          <w:color w:val="000000"/>
          <w:sz w:val="20"/>
          <w:lang w:eastAsia="ru-RU"/>
        </w:rPr>
        <w:t> </w:t>
      </w:r>
      <w:bookmarkStart w:id="180" w:name="l439"/>
      <w:bookmarkEnd w:id="180"/>
      <w:r w:rsidRPr="000B3CCA">
        <w:rPr>
          <w:rFonts w:ascii="Arial" w:eastAsia="Times New Roman" w:hAnsi="Arial" w:cs="Arial"/>
          <w:color w:val="000000"/>
          <w:sz w:val="20"/>
          <w:szCs w:val="20"/>
          <w:lang w:eastAsia="ru-RU"/>
        </w:rPr>
        <w:t>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ведут учет несовершеннолетних, не посещающих или систематически пропускающих по неуважительным причинам занятия в</w:t>
      </w:r>
      <w:r w:rsidRPr="000B3CCA">
        <w:rPr>
          <w:rFonts w:ascii="Arial" w:eastAsia="Times New Roman" w:hAnsi="Arial" w:cs="Arial"/>
          <w:color w:val="000000"/>
          <w:sz w:val="20"/>
          <w:lang w:eastAsia="ru-RU"/>
        </w:rPr>
        <w:t> </w:t>
      </w:r>
      <w:bookmarkStart w:id="181" w:name="l137"/>
      <w:bookmarkEnd w:id="181"/>
      <w:r w:rsidRPr="000B3CCA">
        <w:rPr>
          <w:rFonts w:ascii="Arial" w:eastAsia="Times New Roman" w:hAnsi="Arial" w:cs="Arial"/>
          <w:color w:val="000000"/>
          <w:sz w:val="20"/>
          <w:szCs w:val="20"/>
          <w:lang w:eastAsia="ru-RU"/>
        </w:rPr>
        <w:t>образовательных учреждениях;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6) создают </w:t>
      </w:r>
      <w:proofErr w:type="spellStart"/>
      <w:r w:rsidRPr="000B3CCA">
        <w:rPr>
          <w:rFonts w:ascii="Arial" w:eastAsia="Times New Roman" w:hAnsi="Arial" w:cs="Arial"/>
          <w:color w:val="000000"/>
          <w:sz w:val="20"/>
          <w:szCs w:val="20"/>
          <w:lang w:eastAsia="ru-RU"/>
        </w:rPr>
        <w:t>психолого-медико-педагогические</w:t>
      </w:r>
      <w:proofErr w:type="spellEnd"/>
      <w:r w:rsidRPr="000B3CCA">
        <w:rPr>
          <w:rFonts w:ascii="Arial" w:eastAsia="Times New Roman" w:hAnsi="Arial" w:cs="Arial"/>
          <w:color w:val="000000"/>
          <w:sz w:val="20"/>
          <w:szCs w:val="20"/>
          <w:lang w:eastAsia="ru-RU"/>
        </w:rPr>
        <w:t xml:space="preserve"> комиссии, которые</w:t>
      </w:r>
      <w:r w:rsidRPr="000B3CCA">
        <w:rPr>
          <w:rFonts w:ascii="Arial" w:eastAsia="Times New Roman" w:hAnsi="Arial" w:cs="Arial"/>
          <w:color w:val="000000"/>
          <w:sz w:val="20"/>
          <w:lang w:eastAsia="ru-RU"/>
        </w:rPr>
        <w:t> </w:t>
      </w:r>
      <w:bookmarkStart w:id="182" w:name="l138"/>
      <w:bookmarkEnd w:id="182"/>
      <w:r w:rsidRPr="000B3CCA">
        <w:rPr>
          <w:rFonts w:ascii="Arial" w:eastAsia="Times New Roman" w:hAnsi="Arial" w:cs="Arial"/>
          <w:color w:val="000000"/>
          <w:sz w:val="20"/>
          <w:szCs w:val="20"/>
          <w:lang w:eastAsia="ru-RU"/>
        </w:rPr>
        <w:t xml:space="preserve">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w:t>
      </w:r>
      <w:proofErr w:type="spellStart"/>
      <w:r w:rsidRPr="000B3CCA">
        <w:rPr>
          <w:rFonts w:ascii="Arial" w:eastAsia="Times New Roman" w:hAnsi="Arial" w:cs="Arial"/>
          <w:color w:val="000000"/>
          <w:sz w:val="20"/>
          <w:szCs w:val="20"/>
          <w:lang w:eastAsia="ru-RU"/>
        </w:rPr>
        <w:t>психолого-медико-педагогической</w:t>
      </w:r>
      <w:proofErr w:type="spellEnd"/>
      <w:r w:rsidRPr="000B3CCA">
        <w:rPr>
          <w:rFonts w:ascii="Arial" w:eastAsia="Times New Roman" w:hAnsi="Arial" w:cs="Arial"/>
          <w:color w:val="000000"/>
          <w:sz w:val="20"/>
          <w:szCs w:val="20"/>
          <w:lang w:eastAsia="ru-RU"/>
        </w:rPr>
        <w:t xml:space="preserve"> помощи</w:t>
      </w:r>
      <w:r w:rsidRPr="000B3CCA">
        <w:rPr>
          <w:rFonts w:ascii="Arial" w:eastAsia="Times New Roman" w:hAnsi="Arial" w:cs="Arial"/>
          <w:color w:val="000000"/>
          <w:sz w:val="20"/>
          <w:lang w:eastAsia="ru-RU"/>
        </w:rPr>
        <w:t> </w:t>
      </w:r>
      <w:bookmarkStart w:id="183" w:name="l139"/>
      <w:bookmarkEnd w:id="183"/>
      <w:r w:rsidRPr="000B3CCA">
        <w:rPr>
          <w:rFonts w:ascii="Arial" w:eastAsia="Times New Roman" w:hAnsi="Arial" w:cs="Arial"/>
          <w:color w:val="000000"/>
          <w:sz w:val="20"/>
          <w:szCs w:val="20"/>
          <w:lang w:eastAsia="ru-RU"/>
        </w:rPr>
        <w:t>и определению форм дальнейшего обучения и воспитания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90" w:anchor="l14" w:history="1">
        <w:r w:rsidRPr="000B3CCA">
          <w:rPr>
            <w:rFonts w:ascii="Arial" w:eastAsia="Times New Roman" w:hAnsi="Arial" w:cs="Arial"/>
            <w:color w:val="0066CC"/>
            <w:sz w:val="20"/>
            <w:u w:val="single"/>
            <w:lang w:eastAsia="ru-RU"/>
          </w:rPr>
          <w:t>от 30.06.2007 N 120-ФЗ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xml:space="preserve">    2. Общеобразовательные учреждения общего образования, образовательные учреждения начального профессионального, среднего </w:t>
      </w:r>
      <w:proofErr w:type="spellStart"/>
      <w:r w:rsidRPr="000B3CCA">
        <w:rPr>
          <w:rFonts w:ascii="Arial" w:eastAsia="Times New Roman" w:hAnsi="Arial" w:cs="Arial"/>
          <w:color w:val="000000"/>
          <w:sz w:val="20"/>
          <w:szCs w:val="20"/>
          <w:lang w:eastAsia="ru-RU"/>
        </w:rPr>
        <w:t>профессионального</w:t>
      </w:r>
      <w:bookmarkStart w:id="184" w:name="l140"/>
      <w:bookmarkEnd w:id="184"/>
      <w:r w:rsidRPr="000B3CCA">
        <w:rPr>
          <w:rFonts w:ascii="Arial" w:eastAsia="Times New Roman" w:hAnsi="Arial" w:cs="Arial"/>
          <w:color w:val="000000"/>
          <w:sz w:val="20"/>
          <w:szCs w:val="20"/>
          <w:lang w:eastAsia="ru-RU"/>
        </w:rPr>
        <w:t>образования</w:t>
      </w:r>
      <w:proofErr w:type="spellEnd"/>
      <w:r w:rsidRPr="000B3CCA">
        <w:rPr>
          <w:rFonts w:ascii="Arial" w:eastAsia="Times New Roman" w:hAnsi="Arial" w:cs="Arial"/>
          <w:color w:val="000000"/>
          <w:sz w:val="20"/>
          <w:szCs w:val="20"/>
          <w:lang w:eastAsia="ru-RU"/>
        </w:rPr>
        <w:t xml:space="preserve"> и другие учреждения, осуществляющие образовательный процесс, в соответствии с уставами указанных учреждений или положениями о 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91" w:anchor="l12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оказывают социально-психологическую и педагогическую помощь</w:t>
      </w:r>
      <w:r w:rsidRPr="000B3CCA">
        <w:rPr>
          <w:rFonts w:ascii="Arial" w:eastAsia="Times New Roman" w:hAnsi="Arial" w:cs="Arial"/>
          <w:color w:val="000000"/>
          <w:sz w:val="20"/>
          <w:lang w:eastAsia="ru-RU"/>
        </w:rPr>
        <w:t> </w:t>
      </w:r>
      <w:bookmarkStart w:id="185" w:name="l141"/>
      <w:bookmarkEnd w:id="185"/>
      <w:r w:rsidRPr="000B3CCA">
        <w:rPr>
          <w:rFonts w:ascii="Arial" w:eastAsia="Times New Roman" w:hAnsi="Arial" w:cs="Arial"/>
          <w:color w:val="000000"/>
          <w:sz w:val="20"/>
          <w:szCs w:val="20"/>
          <w:lang w:eastAsia="ru-RU"/>
        </w:rPr>
        <w:t>несовершеннолетним с ограниченными возможностями здоровья и (или) отклонениями в поведении либо несовершеннолетним, имеющим проблемы в обучении;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92" w:anchor="l18" w:history="1">
        <w:r w:rsidRPr="000B3CCA">
          <w:rPr>
            <w:rFonts w:ascii="Arial" w:eastAsia="Times New Roman" w:hAnsi="Arial" w:cs="Arial"/>
            <w:color w:val="0066CC"/>
            <w:sz w:val="20"/>
            <w:u w:val="single"/>
            <w:lang w:eastAsia="ru-RU"/>
          </w:rPr>
          <w:t>от 30.06.2007 N 120-ФЗ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выявляют несовершеннолетних, находящихся в социально опасном положении, а также не посещающих или систематически</w:t>
      </w:r>
      <w:r w:rsidRPr="000B3CCA">
        <w:rPr>
          <w:rFonts w:ascii="Arial" w:eastAsia="Times New Roman" w:hAnsi="Arial" w:cs="Arial"/>
          <w:color w:val="000000"/>
          <w:sz w:val="20"/>
          <w:lang w:eastAsia="ru-RU"/>
        </w:rPr>
        <w:t> </w:t>
      </w:r>
      <w:bookmarkStart w:id="186" w:name="l142"/>
      <w:bookmarkEnd w:id="186"/>
      <w:r w:rsidRPr="000B3CCA">
        <w:rPr>
          <w:rFonts w:ascii="Arial" w:eastAsia="Times New Roman" w:hAnsi="Arial" w:cs="Arial"/>
          <w:color w:val="000000"/>
          <w:sz w:val="20"/>
          <w:szCs w:val="20"/>
          <w:lang w:eastAsia="ru-RU"/>
        </w:rPr>
        <w:t>пропускающих по неуважительным причинам занятия в образовательных учреждениях, принимают меры по их воспитанию и получению ими общего образования;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93" w:history="1">
        <w:r w:rsidRPr="000B3CCA">
          <w:rPr>
            <w:rFonts w:ascii="Arial" w:eastAsia="Times New Roman" w:hAnsi="Arial" w:cs="Arial"/>
            <w:color w:val="0066CC"/>
            <w:sz w:val="20"/>
            <w:u w:val="single"/>
            <w:lang w:eastAsia="ru-RU"/>
          </w:rPr>
          <w:t>от 21.07.2007 N 194-ФЗ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 выявляют семьи, находящиеся в социально опасном положении,</w:t>
      </w:r>
      <w:r w:rsidRPr="000B3CCA">
        <w:rPr>
          <w:rFonts w:ascii="Arial" w:eastAsia="Times New Roman" w:hAnsi="Arial" w:cs="Arial"/>
          <w:color w:val="000000"/>
          <w:sz w:val="20"/>
          <w:lang w:eastAsia="ru-RU"/>
        </w:rPr>
        <w:t> </w:t>
      </w:r>
      <w:bookmarkStart w:id="187" w:name="l143"/>
      <w:bookmarkEnd w:id="187"/>
      <w:r w:rsidRPr="000B3CCA">
        <w:rPr>
          <w:rFonts w:ascii="Arial" w:eastAsia="Times New Roman" w:hAnsi="Arial" w:cs="Arial"/>
          <w:color w:val="000000"/>
          <w:sz w:val="20"/>
          <w:szCs w:val="20"/>
          <w:lang w:eastAsia="ru-RU"/>
        </w:rPr>
        <w:t>и оказывают им помощь в обучении и воспитании детей;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r w:rsidRPr="000B3CCA">
        <w:rPr>
          <w:rFonts w:ascii="Arial" w:eastAsia="Times New Roman" w:hAnsi="Arial" w:cs="Arial"/>
          <w:color w:val="000000"/>
          <w:sz w:val="20"/>
          <w:lang w:eastAsia="ru-RU"/>
        </w:rPr>
        <w:t> </w:t>
      </w:r>
      <w:bookmarkStart w:id="188" w:name="l144"/>
      <w:bookmarkEnd w:id="188"/>
      <w:r w:rsidRPr="000B3CCA">
        <w:rPr>
          <w:rFonts w:ascii="Arial" w:eastAsia="Times New Roman" w:hAnsi="Arial" w:cs="Arial"/>
          <w:color w:val="000000"/>
          <w:sz w:val="20"/>
          <w:szCs w:val="20"/>
          <w:lang w:eastAsia="ru-RU"/>
        </w:rPr>
        <w:br/>
        <w:t>    5) осуществляют меры по реализации программ и методик, направленных на формирование законопослушного поведения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3. Образовательные учреждения для детей-сирот и детей,</w:t>
      </w:r>
      <w:r w:rsidRPr="000B3CCA">
        <w:rPr>
          <w:rFonts w:ascii="Arial" w:eastAsia="Times New Roman" w:hAnsi="Arial" w:cs="Arial"/>
          <w:color w:val="000000"/>
          <w:sz w:val="20"/>
          <w:lang w:eastAsia="ru-RU"/>
        </w:rPr>
        <w:t> </w:t>
      </w:r>
      <w:bookmarkStart w:id="189" w:name="l145"/>
      <w:bookmarkEnd w:id="189"/>
      <w:r w:rsidRPr="000B3CCA">
        <w:rPr>
          <w:rFonts w:ascii="Arial" w:eastAsia="Times New Roman" w:hAnsi="Arial" w:cs="Arial"/>
          <w:color w:val="000000"/>
          <w:sz w:val="20"/>
          <w:szCs w:val="20"/>
          <w:lang w:eastAsia="ru-RU"/>
        </w:rPr>
        <w:t>оставшихся без попечения родителей, в соответствии с уставами указанных учреждений или положениями о 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94" w:anchor="l12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принимают для содержания, воспитания, обучения, последующего устройства и подготовки к самостоятельной жизни</w:t>
      </w:r>
      <w:r w:rsidRPr="000B3CCA">
        <w:rPr>
          <w:rFonts w:ascii="Arial" w:eastAsia="Times New Roman" w:hAnsi="Arial" w:cs="Arial"/>
          <w:color w:val="000000"/>
          <w:sz w:val="20"/>
          <w:lang w:eastAsia="ru-RU"/>
        </w:rPr>
        <w:t> </w:t>
      </w:r>
      <w:bookmarkStart w:id="190" w:name="l146"/>
      <w:bookmarkEnd w:id="190"/>
      <w:r w:rsidRPr="000B3CCA">
        <w:rPr>
          <w:rFonts w:ascii="Arial" w:eastAsia="Times New Roman" w:hAnsi="Arial" w:cs="Arial"/>
          <w:color w:val="000000"/>
          <w:sz w:val="20"/>
          <w:szCs w:val="20"/>
          <w:lang w:eastAsia="ru-RU"/>
        </w:rPr>
        <w:t>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w:t>
      </w:r>
      <w:r w:rsidRPr="000B3CCA">
        <w:rPr>
          <w:rFonts w:ascii="Arial" w:eastAsia="Times New Roman" w:hAnsi="Arial" w:cs="Arial"/>
          <w:color w:val="000000"/>
          <w:sz w:val="20"/>
          <w:lang w:eastAsia="ru-RU"/>
        </w:rPr>
        <w:t> </w:t>
      </w:r>
      <w:bookmarkStart w:id="191" w:name="l147"/>
      <w:bookmarkEnd w:id="191"/>
      <w:r w:rsidRPr="000B3CCA">
        <w:rPr>
          <w:rFonts w:ascii="Arial" w:eastAsia="Times New Roman" w:hAnsi="Arial" w:cs="Arial"/>
          <w:color w:val="000000"/>
          <w:sz w:val="20"/>
          <w:szCs w:val="20"/>
          <w:lang w:eastAsia="ru-RU"/>
        </w:rPr>
        <w:t>родительского попечения;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w:t>
      </w:r>
      <w:r w:rsidRPr="000B3CCA">
        <w:rPr>
          <w:rFonts w:ascii="Arial" w:eastAsia="Times New Roman" w:hAnsi="Arial" w:cs="Arial"/>
          <w:color w:val="000000"/>
          <w:sz w:val="20"/>
          <w:lang w:eastAsia="ru-RU"/>
        </w:rPr>
        <w:t> </w:t>
      </w:r>
      <w:bookmarkStart w:id="192" w:name="l148"/>
      <w:bookmarkEnd w:id="192"/>
      <w:r w:rsidRPr="000B3CCA">
        <w:rPr>
          <w:rFonts w:ascii="Arial" w:eastAsia="Times New Roman" w:hAnsi="Arial" w:cs="Arial"/>
          <w:color w:val="000000"/>
          <w:sz w:val="20"/>
          <w:szCs w:val="20"/>
          <w:lang w:eastAsia="ru-RU"/>
        </w:rPr>
        <w:t>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95" w:anchor="l28"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 осуществляют защиту прав и законных интересов</w:t>
      </w:r>
      <w:r w:rsidRPr="000B3CCA">
        <w:rPr>
          <w:rFonts w:ascii="Arial" w:eastAsia="Times New Roman" w:hAnsi="Arial" w:cs="Arial"/>
          <w:color w:val="000000"/>
          <w:sz w:val="20"/>
          <w:lang w:eastAsia="ru-RU"/>
        </w:rPr>
        <w:t> </w:t>
      </w:r>
      <w:bookmarkStart w:id="193" w:name="l149"/>
      <w:bookmarkEnd w:id="193"/>
      <w:r w:rsidRPr="000B3CCA">
        <w:rPr>
          <w:rFonts w:ascii="Arial" w:eastAsia="Times New Roman" w:hAnsi="Arial" w:cs="Arial"/>
          <w:color w:val="000000"/>
          <w:sz w:val="20"/>
          <w:szCs w:val="20"/>
          <w:lang w:eastAsia="ru-RU"/>
        </w:rPr>
        <w:t>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Руководители и педагогические работники органов управления</w:t>
      </w:r>
      <w:r w:rsidRPr="000B3CCA">
        <w:rPr>
          <w:rFonts w:ascii="Arial" w:eastAsia="Times New Roman" w:hAnsi="Arial" w:cs="Arial"/>
          <w:color w:val="000000"/>
          <w:sz w:val="20"/>
          <w:lang w:eastAsia="ru-RU"/>
        </w:rPr>
        <w:t> </w:t>
      </w:r>
      <w:bookmarkStart w:id="194" w:name="l150"/>
      <w:bookmarkEnd w:id="194"/>
      <w:r w:rsidRPr="000B3CCA">
        <w:rPr>
          <w:rFonts w:ascii="Arial" w:eastAsia="Times New Roman" w:hAnsi="Arial" w:cs="Arial"/>
          <w:color w:val="000000"/>
          <w:sz w:val="20"/>
          <w:szCs w:val="20"/>
          <w:lang w:eastAsia="ru-RU"/>
        </w:rPr>
        <w:t>образованием и образовательных учреждений пользуются правами, предусмотренными пунктом 3 статьи 12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195" w:name="h395"/>
      <w:bookmarkEnd w:id="195"/>
      <w:r w:rsidRPr="000B3CCA">
        <w:rPr>
          <w:rFonts w:ascii="Arial" w:eastAsia="Times New Roman" w:hAnsi="Arial" w:cs="Arial"/>
          <w:b/>
          <w:bCs/>
          <w:color w:val="000000"/>
          <w:sz w:val="21"/>
          <w:szCs w:val="21"/>
          <w:lang w:eastAsia="ru-RU"/>
        </w:rPr>
        <w:t>Статья 15. Специальные учебно-воспитательные учреждения</w:t>
      </w:r>
      <w:r w:rsidRPr="000B3CCA">
        <w:rPr>
          <w:rFonts w:ascii="Arial" w:eastAsia="Times New Roman" w:hAnsi="Arial" w:cs="Arial"/>
          <w:b/>
          <w:bCs/>
          <w:color w:val="000000"/>
          <w:sz w:val="21"/>
          <w:lang w:eastAsia="ru-RU"/>
        </w:rPr>
        <w:t> </w:t>
      </w:r>
      <w:bookmarkStart w:id="196" w:name="l151"/>
      <w:bookmarkEnd w:id="196"/>
      <w:r w:rsidRPr="000B3CCA">
        <w:rPr>
          <w:rFonts w:ascii="Arial" w:eastAsia="Times New Roman" w:hAnsi="Arial" w:cs="Arial"/>
          <w:b/>
          <w:bCs/>
          <w:color w:val="000000"/>
          <w:sz w:val="21"/>
          <w:szCs w:val="21"/>
          <w:lang w:eastAsia="ru-RU"/>
        </w:rPr>
        <w:t>открытого и закрытого типа органов управления образованием</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К специальным учебно-воспитательным учреждениям открытого типа органов управления образованием относятся:</w:t>
      </w:r>
      <w:r w:rsidRPr="000B3CCA">
        <w:rPr>
          <w:rFonts w:ascii="Arial" w:eastAsia="Times New Roman" w:hAnsi="Arial" w:cs="Arial"/>
          <w:color w:val="000000"/>
          <w:sz w:val="20"/>
          <w:lang w:eastAsia="ru-RU"/>
        </w:rPr>
        <w:t> </w:t>
      </w:r>
      <w:bookmarkStart w:id="197" w:name="l152"/>
      <w:bookmarkEnd w:id="197"/>
      <w:r w:rsidRPr="000B3CCA">
        <w:rPr>
          <w:rFonts w:ascii="Arial" w:eastAsia="Times New Roman" w:hAnsi="Arial" w:cs="Arial"/>
          <w:color w:val="000000"/>
          <w:sz w:val="20"/>
          <w:szCs w:val="20"/>
          <w:lang w:eastAsia="ru-RU"/>
        </w:rPr>
        <w:br/>
        <w:t>    1) специальные общеобразовательные школы открытого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специальные профессиональные училища открытого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другие виды образовательных учреждений открытого типа для несовершеннолетних, нуждающихся в особых условиях воспитания.</w:t>
      </w:r>
      <w:r w:rsidRPr="000B3CCA">
        <w:rPr>
          <w:rFonts w:ascii="Arial" w:eastAsia="Times New Roman" w:hAnsi="Arial" w:cs="Arial"/>
          <w:color w:val="000000"/>
          <w:sz w:val="20"/>
          <w:lang w:eastAsia="ru-RU"/>
        </w:rPr>
        <w:t> </w:t>
      </w:r>
      <w:bookmarkStart w:id="198" w:name="l153"/>
      <w:bookmarkEnd w:id="198"/>
      <w:r w:rsidRPr="000B3CCA">
        <w:rPr>
          <w:rFonts w:ascii="Arial" w:eastAsia="Times New Roman" w:hAnsi="Arial" w:cs="Arial"/>
          <w:color w:val="000000"/>
          <w:sz w:val="20"/>
          <w:szCs w:val="20"/>
          <w:lang w:eastAsia="ru-RU"/>
        </w:rPr>
        <w:br/>
        <w:t>    2. Специальные учебно-воспитательные учреждения открытого типа в соответствии с уставами указанных учреждений или положениями о 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принимают для содержания, воспитания и обучения лиц в возрасте от восьми до восемнадцати лет, требующих специального</w:t>
      </w:r>
      <w:r w:rsidRPr="000B3CCA">
        <w:rPr>
          <w:rFonts w:ascii="Arial" w:eastAsia="Times New Roman" w:hAnsi="Arial" w:cs="Arial"/>
          <w:color w:val="000000"/>
          <w:sz w:val="20"/>
          <w:lang w:eastAsia="ru-RU"/>
        </w:rPr>
        <w:t> </w:t>
      </w:r>
      <w:bookmarkStart w:id="199" w:name="l154"/>
      <w:bookmarkEnd w:id="199"/>
      <w:r w:rsidRPr="000B3CCA">
        <w:rPr>
          <w:rFonts w:ascii="Arial" w:eastAsia="Times New Roman" w:hAnsi="Arial" w:cs="Arial"/>
          <w:color w:val="000000"/>
          <w:sz w:val="20"/>
          <w:szCs w:val="20"/>
          <w:lang w:eastAsia="ru-RU"/>
        </w:rPr>
        <w:t xml:space="preserve">педагогического подхода, на основании постановления комиссии по делам несовершеннолетних и защите их прав, заключения </w:t>
      </w:r>
      <w:proofErr w:type="spellStart"/>
      <w:r w:rsidRPr="000B3CCA">
        <w:rPr>
          <w:rFonts w:ascii="Arial" w:eastAsia="Times New Roman" w:hAnsi="Arial" w:cs="Arial"/>
          <w:color w:val="000000"/>
          <w:sz w:val="20"/>
          <w:szCs w:val="20"/>
          <w:lang w:eastAsia="ru-RU"/>
        </w:rPr>
        <w:t>психолого-медико-педагогической</w:t>
      </w:r>
      <w:proofErr w:type="spellEnd"/>
      <w:r w:rsidRPr="000B3CCA">
        <w:rPr>
          <w:rFonts w:ascii="Arial" w:eastAsia="Times New Roman" w:hAnsi="Arial" w:cs="Arial"/>
          <w:color w:val="000000"/>
          <w:sz w:val="20"/>
          <w:lang w:eastAsia="ru-RU"/>
        </w:rPr>
        <w:t> </w:t>
      </w:r>
      <w:bookmarkStart w:id="200" w:name="l155"/>
      <w:bookmarkEnd w:id="200"/>
      <w:r w:rsidRPr="000B3CCA">
        <w:rPr>
          <w:rFonts w:ascii="Arial" w:eastAsia="Times New Roman" w:hAnsi="Arial" w:cs="Arial"/>
          <w:color w:val="000000"/>
          <w:sz w:val="20"/>
          <w:szCs w:val="20"/>
          <w:lang w:eastAsia="ru-RU"/>
        </w:rPr>
        <w:t>комиссии и с согласия несовершеннолетних, достигших возраста четырнадцати лет, их родителей или иных законных представителей;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96" w:anchor="l1296"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hyperlink r:id="rId97"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2) организуют </w:t>
      </w:r>
      <w:proofErr w:type="spellStart"/>
      <w:r w:rsidRPr="000B3CCA">
        <w:rPr>
          <w:rFonts w:ascii="Arial" w:eastAsia="Times New Roman" w:hAnsi="Arial" w:cs="Arial"/>
          <w:color w:val="000000"/>
          <w:sz w:val="20"/>
          <w:szCs w:val="20"/>
          <w:lang w:eastAsia="ru-RU"/>
        </w:rPr>
        <w:t>психолого-медико-педагогическую</w:t>
      </w:r>
      <w:proofErr w:type="spellEnd"/>
      <w:r w:rsidRPr="000B3CCA">
        <w:rPr>
          <w:rFonts w:ascii="Arial" w:eastAsia="Times New Roman" w:hAnsi="Arial" w:cs="Arial"/>
          <w:color w:val="000000"/>
          <w:sz w:val="20"/>
          <w:szCs w:val="20"/>
          <w:lang w:eastAsia="ru-RU"/>
        </w:rPr>
        <w:t xml:space="preserve"> реабилитацию несовершеннолетних и участвуют в пределах своей компетенции в</w:t>
      </w:r>
      <w:r w:rsidRPr="000B3CCA">
        <w:rPr>
          <w:rFonts w:ascii="Arial" w:eastAsia="Times New Roman" w:hAnsi="Arial" w:cs="Arial"/>
          <w:color w:val="000000"/>
          <w:sz w:val="20"/>
          <w:lang w:eastAsia="ru-RU"/>
        </w:rPr>
        <w:t> </w:t>
      </w:r>
      <w:bookmarkStart w:id="201" w:name="l156"/>
      <w:bookmarkEnd w:id="201"/>
      <w:r w:rsidRPr="000B3CCA">
        <w:rPr>
          <w:rFonts w:ascii="Arial" w:eastAsia="Times New Roman" w:hAnsi="Arial" w:cs="Arial"/>
          <w:color w:val="000000"/>
          <w:sz w:val="20"/>
          <w:szCs w:val="20"/>
          <w:lang w:eastAsia="ru-RU"/>
        </w:rPr>
        <w:t>индивидуальной профилактической работе с ними;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w:t>
      </w:r>
      <w:r w:rsidRPr="000B3CCA">
        <w:rPr>
          <w:rFonts w:ascii="Arial" w:eastAsia="Times New Roman" w:hAnsi="Arial" w:cs="Arial"/>
          <w:color w:val="000000"/>
          <w:sz w:val="20"/>
          <w:lang w:eastAsia="ru-RU"/>
        </w:rPr>
        <w:t> </w:t>
      </w:r>
      <w:bookmarkStart w:id="202" w:name="l157"/>
      <w:bookmarkEnd w:id="202"/>
      <w:r w:rsidRPr="000B3CCA">
        <w:rPr>
          <w:rFonts w:ascii="Arial" w:eastAsia="Times New Roman" w:hAnsi="Arial" w:cs="Arial"/>
          <w:color w:val="000000"/>
          <w:sz w:val="20"/>
          <w:szCs w:val="20"/>
          <w:lang w:eastAsia="ru-RU"/>
        </w:rPr>
        <w:t>(полного) общего образования, начального профессионального образования в соответствии с федеральными государственными образовательными стандартами;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98" w:anchor="l134" w:history="1">
        <w:r w:rsidRPr="000B3CCA">
          <w:rPr>
            <w:rFonts w:ascii="Arial" w:eastAsia="Times New Roman" w:hAnsi="Arial" w:cs="Arial"/>
            <w:color w:val="0066CC"/>
            <w:sz w:val="20"/>
            <w:u w:val="single"/>
            <w:lang w:eastAsia="ru-RU"/>
          </w:rPr>
          <w:t>от 01.12.2007 N 309-ФЗ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4) осуществляют функции, предусмотренные подпунктами 1, 4 и 5</w:t>
      </w:r>
      <w:r w:rsidRPr="000B3CCA">
        <w:rPr>
          <w:rFonts w:ascii="Arial" w:eastAsia="Times New Roman" w:hAnsi="Arial" w:cs="Arial"/>
          <w:color w:val="000000"/>
          <w:sz w:val="20"/>
          <w:lang w:eastAsia="ru-RU"/>
        </w:rPr>
        <w:t> </w:t>
      </w:r>
      <w:bookmarkStart w:id="203" w:name="l158"/>
      <w:bookmarkEnd w:id="203"/>
      <w:r w:rsidRPr="000B3CCA">
        <w:rPr>
          <w:rFonts w:ascii="Arial" w:eastAsia="Times New Roman" w:hAnsi="Arial" w:cs="Arial"/>
          <w:color w:val="000000"/>
          <w:sz w:val="20"/>
          <w:szCs w:val="20"/>
          <w:lang w:eastAsia="ru-RU"/>
        </w:rPr>
        <w:t>пункта 2 статьи 14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К специальным учебно-воспитательным учреждениям закрытого типа органов управления образованием относятся: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специальные общеобразовательные школы закрытого типа;</w:t>
      </w:r>
      <w:r w:rsidRPr="000B3CCA">
        <w:rPr>
          <w:rFonts w:ascii="Arial" w:eastAsia="Times New Roman" w:hAnsi="Arial" w:cs="Arial"/>
          <w:color w:val="000000"/>
          <w:sz w:val="20"/>
          <w:lang w:eastAsia="ru-RU"/>
        </w:rPr>
        <w:t> </w:t>
      </w:r>
      <w:bookmarkStart w:id="204" w:name="l159"/>
      <w:bookmarkEnd w:id="204"/>
      <w:r w:rsidRPr="000B3CCA">
        <w:rPr>
          <w:rFonts w:ascii="Arial" w:eastAsia="Times New Roman" w:hAnsi="Arial" w:cs="Arial"/>
          <w:color w:val="000000"/>
          <w:sz w:val="20"/>
          <w:szCs w:val="20"/>
          <w:lang w:eastAsia="ru-RU"/>
        </w:rPr>
        <w:br/>
        <w:t>    2) специальные профессиональные училища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специальные (коррекционные) образовательные учреждения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4. В специальные учебно-воспитательные учреждения закрытого типа в соответствии с</w:t>
      </w:r>
      <w:r w:rsidRPr="000B3CCA">
        <w:rPr>
          <w:rFonts w:ascii="Arial" w:eastAsia="Times New Roman" w:hAnsi="Arial" w:cs="Arial"/>
          <w:color w:val="000000"/>
          <w:sz w:val="20"/>
          <w:lang w:eastAsia="ru-RU"/>
        </w:rPr>
        <w:t> </w:t>
      </w:r>
      <w:hyperlink r:id="rId99" w:history="1">
        <w:r w:rsidRPr="000B3CCA">
          <w:rPr>
            <w:rFonts w:ascii="Arial" w:eastAsia="Times New Roman" w:hAnsi="Arial" w:cs="Arial"/>
            <w:color w:val="0066CC"/>
            <w:sz w:val="20"/>
            <w:u w:val="single"/>
            <w:lang w:eastAsia="ru-RU"/>
          </w:rPr>
          <w:t>Законом</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Российской Федерации "Об образовании"</w:t>
      </w:r>
      <w:r w:rsidRPr="000B3CCA">
        <w:rPr>
          <w:rFonts w:ascii="Arial" w:eastAsia="Times New Roman" w:hAnsi="Arial" w:cs="Arial"/>
          <w:color w:val="000000"/>
          <w:sz w:val="20"/>
          <w:lang w:eastAsia="ru-RU"/>
        </w:rPr>
        <w:t> </w:t>
      </w:r>
      <w:bookmarkStart w:id="205" w:name="l160"/>
      <w:bookmarkEnd w:id="205"/>
      <w:r w:rsidRPr="000B3CCA">
        <w:rPr>
          <w:rFonts w:ascii="Arial" w:eastAsia="Times New Roman" w:hAnsi="Arial" w:cs="Arial"/>
          <w:color w:val="000000"/>
          <w:sz w:val="20"/>
          <w:szCs w:val="20"/>
          <w:lang w:eastAsia="ru-RU"/>
        </w:rPr>
        <w:t>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w:t>
      </w:r>
      <w:r w:rsidRPr="000B3CCA">
        <w:rPr>
          <w:rFonts w:ascii="Arial" w:eastAsia="Times New Roman" w:hAnsi="Arial" w:cs="Arial"/>
          <w:color w:val="000000"/>
          <w:sz w:val="20"/>
          <w:lang w:eastAsia="ru-RU"/>
        </w:rPr>
        <w:t> </w:t>
      </w:r>
      <w:bookmarkStart w:id="206" w:name="l161"/>
      <w:bookmarkEnd w:id="206"/>
      <w:r w:rsidRPr="000B3CCA">
        <w:rPr>
          <w:rFonts w:ascii="Arial" w:eastAsia="Times New Roman" w:hAnsi="Arial" w:cs="Arial"/>
          <w:color w:val="000000"/>
          <w:sz w:val="20"/>
          <w:szCs w:val="20"/>
          <w:lang w:eastAsia="ru-RU"/>
        </w:rPr>
        <w:t>случаях, если они: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достигли возраста, предусмотренного частями первой или</w:t>
      </w:r>
      <w:r w:rsidRPr="000B3CCA">
        <w:rPr>
          <w:rFonts w:ascii="Arial" w:eastAsia="Times New Roman" w:hAnsi="Arial" w:cs="Arial"/>
          <w:color w:val="000000"/>
          <w:sz w:val="20"/>
          <w:lang w:eastAsia="ru-RU"/>
        </w:rPr>
        <w:t> </w:t>
      </w:r>
      <w:bookmarkStart w:id="207" w:name="l162"/>
      <w:bookmarkEnd w:id="207"/>
      <w:r w:rsidRPr="000B3CCA">
        <w:rPr>
          <w:rFonts w:ascii="Arial" w:eastAsia="Times New Roman" w:hAnsi="Arial" w:cs="Arial"/>
          <w:color w:val="000000"/>
          <w:sz w:val="20"/>
          <w:szCs w:val="20"/>
          <w:lang w:eastAsia="ru-RU"/>
        </w:rPr>
        <w:t>второй</w:t>
      </w:r>
      <w:r w:rsidRPr="000B3CCA">
        <w:rPr>
          <w:rFonts w:ascii="Arial" w:eastAsia="Times New Roman" w:hAnsi="Arial" w:cs="Arial"/>
          <w:color w:val="000000"/>
          <w:sz w:val="20"/>
          <w:lang w:eastAsia="ru-RU"/>
        </w:rPr>
        <w:t> </w:t>
      </w:r>
      <w:hyperlink r:id="rId100" w:anchor="l60" w:history="1">
        <w:r w:rsidRPr="000B3CCA">
          <w:rPr>
            <w:rFonts w:ascii="Arial" w:eastAsia="Times New Roman" w:hAnsi="Arial" w:cs="Arial"/>
            <w:color w:val="0066CC"/>
            <w:sz w:val="20"/>
            <w:u w:val="single"/>
            <w:lang w:eastAsia="ru-RU"/>
          </w:rPr>
          <w:t>статьи 20</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w:t>
      </w:r>
      <w:r w:rsidRPr="000B3CCA">
        <w:rPr>
          <w:rFonts w:ascii="Arial" w:eastAsia="Times New Roman" w:hAnsi="Arial" w:cs="Arial"/>
          <w:color w:val="000000"/>
          <w:sz w:val="20"/>
          <w:lang w:eastAsia="ru-RU"/>
        </w:rPr>
        <w:t> </w:t>
      </w:r>
      <w:bookmarkStart w:id="208" w:name="l163"/>
      <w:bookmarkEnd w:id="208"/>
      <w:r w:rsidRPr="000B3CCA">
        <w:rPr>
          <w:rFonts w:ascii="Arial" w:eastAsia="Times New Roman" w:hAnsi="Arial" w:cs="Arial"/>
          <w:color w:val="000000"/>
          <w:sz w:val="20"/>
          <w:szCs w:val="20"/>
          <w:lang w:eastAsia="ru-RU"/>
        </w:rPr>
        <w:t>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осуждены за совершение преступления средней тяжести или тяжкого преступления и</w:t>
      </w:r>
      <w:r w:rsidRPr="000B3CCA">
        <w:rPr>
          <w:rFonts w:ascii="Arial" w:eastAsia="Times New Roman" w:hAnsi="Arial" w:cs="Arial"/>
          <w:color w:val="000000"/>
          <w:sz w:val="20"/>
          <w:lang w:eastAsia="ru-RU"/>
        </w:rPr>
        <w:t> </w:t>
      </w:r>
      <w:bookmarkStart w:id="209" w:name="l164"/>
      <w:bookmarkEnd w:id="209"/>
      <w:r w:rsidRPr="000B3CCA">
        <w:rPr>
          <w:rFonts w:ascii="Arial" w:eastAsia="Times New Roman" w:hAnsi="Arial" w:cs="Arial"/>
          <w:color w:val="000000"/>
          <w:sz w:val="20"/>
          <w:szCs w:val="20"/>
          <w:lang w:eastAsia="ru-RU"/>
        </w:rPr>
        <w:t>освобождены судом от наказания в порядке, предусмотренном частью второй</w:t>
      </w:r>
      <w:r w:rsidRPr="000B3CCA">
        <w:rPr>
          <w:rFonts w:ascii="Arial" w:eastAsia="Times New Roman" w:hAnsi="Arial" w:cs="Arial"/>
          <w:color w:val="000000"/>
          <w:sz w:val="20"/>
          <w:lang w:eastAsia="ru-RU"/>
        </w:rPr>
        <w:t> </w:t>
      </w:r>
      <w:hyperlink r:id="rId101" w:anchor="l378" w:history="1">
        <w:r w:rsidRPr="000B3CCA">
          <w:rPr>
            <w:rFonts w:ascii="Arial" w:eastAsia="Times New Roman" w:hAnsi="Arial" w:cs="Arial"/>
            <w:color w:val="0066CC"/>
            <w:sz w:val="20"/>
            <w:u w:val="single"/>
            <w:lang w:eastAsia="ru-RU"/>
          </w:rPr>
          <w:t>статьи 92</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Уголовного кодекса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02" w:anchor="l2"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5. Основаниями содержания несовершеннолетних в специальных</w:t>
      </w:r>
      <w:r w:rsidRPr="000B3CCA">
        <w:rPr>
          <w:rFonts w:ascii="Arial" w:eastAsia="Times New Roman" w:hAnsi="Arial" w:cs="Arial"/>
          <w:color w:val="000000"/>
          <w:sz w:val="20"/>
          <w:lang w:eastAsia="ru-RU"/>
        </w:rPr>
        <w:t> </w:t>
      </w:r>
      <w:bookmarkStart w:id="210" w:name="l165"/>
      <w:bookmarkEnd w:id="210"/>
      <w:r w:rsidRPr="000B3CCA">
        <w:rPr>
          <w:rFonts w:ascii="Arial" w:eastAsia="Times New Roman" w:hAnsi="Arial" w:cs="Arial"/>
          <w:color w:val="000000"/>
          <w:sz w:val="20"/>
          <w:szCs w:val="20"/>
          <w:lang w:eastAsia="ru-RU"/>
        </w:rPr>
        <w:t>общеобразовательных школах закрытого типа и специальных профессиональных училищах закрытого типа являются: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постановление судьи - в отношении лиц, указанных в подпунктах 1 и 2 пункта 4 настоящей статьи;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приговор суда - в отношении лиц, указанных в подпункте 3</w:t>
      </w:r>
      <w:r w:rsidRPr="000B3CCA">
        <w:rPr>
          <w:rFonts w:ascii="Arial" w:eastAsia="Times New Roman" w:hAnsi="Arial" w:cs="Arial"/>
          <w:color w:val="000000"/>
          <w:sz w:val="20"/>
          <w:lang w:eastAsia="ru-RU"/>
        </w:rPr>
        <w:t> </w:t>
      </w:r>
      <w:bookmarkStart w:id="211" w:name="l166"/>
      <w:bookmarkEnd w:id="211"/>
      <w:r w:rsidRPr="000B3CCA">
        <w:rPr>
          <w:rFonts w:ascii="Arial" w:eastAsia="Times New Roman" w:hAnsi="Arial" w:cs="Arial"/>
          <w:color w:val="000000"/>
          <w:sz w:val="20"/>
          <w:szCs w:val="20"/>
          <w:lang w:eastAsia="ru-RU"/>
        </w:rPr>
        <w:t>пункта 4 настоящей статьи.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12" w:name="l167"/>
      <w:bookmarkEnd w:id="212"/>
      <w:r w:rsidRPr="000B3CCA">
        <w:rPr>
          <w:rFonts w:ascii="Arial" w:eastAsia="Times New Roman" w:hAnsi="Arial" w:cs="Arial"/>
          <w:color w:val="000000"/>
          <w:sz w:val="20"/>
          <w:szCs w:val="20"/>
          <w:lang w:eastAsia="ru-RU"/>
        </w:rPr>
        <w:t>6. 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и классах (группах), на основании</w:t>
      </w:r>
      <w:r w:rsidRPr="000B3CCA">
        <w:rPr>
          <w:rFonts w:ascii="Arial" w:eastAsia="Times New Roman" w:hAnsi="Arial" w:cs="Arial"/>
          <w:color w:val="000000"/>
          <w:sz w:val="20"/>
          <w:lang w:eastAsia="ru-RU"/>
        </w:rPr>
        <w:t> </w:t>
      </w:r>
      <w:bookmarkStart w:id="213" w:name="l608"/>
      <w:bookmarkEnd w:id="213"/>
      <w:r w:rsidRPr="000B3CCA">
        <w:rPr>
          <w:rFonts w:ascii="Arial" w:eastAsia="Times New Roman" w:hAnsi="Arial" w:cs="Arial"/>
          <w:color w:val="000000"/>
          <w:sz w:val="20"/>
          <w:szCs w:val="20"/>
          <w:lang w:eastAsia="ru-RU"/>
        </w:rPr>
        <w:t>документов, указанных в пункте 5 настоящей статьи.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03" w:anchor="l4"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Категории несовершеннолетних, направляемых 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определяются уполномоченным Правительством Российской Федерации федеральным органом исполнительной власти.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14" w:name="l610"/>
      <w:bookmarkEnd w:id="214"/>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04" w:anchor="l4" w:history="1">
        <w:r w:rsidRPr="000B3CCA">
          <w:rPr>
            <w:rFonts w:ascii="Arial" w:eastAsia="Times New Roman" w:hAnsi="Arial" w:cs="Arial"/>
            <w:color w:val="0066CC"/>
            <w:sz w:val="20"/>
            <w:u w:val="single"/>
            <w:lang w:eastAsia="ru-RU"/>
          </w:rPr>
          <w:t>от 28.12.2010 N 427-ФЗ</w:t>
        </w:r>
      </w:hyperlink>
      <w:bookmarkStart w:id="215" w:name="l609"/>
      <w:bookmarkEnd w:id="215"/>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216" w:name="l168"/>
      <w:bookmarkStart w:id="217" w:name="l169"/>
      <w:bookmarkEnd w:id="216"/>
      <w:bookmarkEnd w:id="217"/>
      <w:r w:rsidRPr="000B3CCA">
        <w:rPr>
          <w:rFonts w:ascii="Arial" w:eastAsia="Times New Roman" w:hAnsi="Arial" w:cs="Arial"/>
          <w:color w:val="000000"/>
          <w:sz w:val="20"/>
          <w:szCs w:val="20"/>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05" w:anchor="l9"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w:t>
      </w:r>
      <w:r w:rsidRPr="000B3CCA">
        <w:rPr>
          <w:rFonts w:ascii="Arial" w:eastAsia="Times New Roman" w:hAnsi="Arial" w:cs="Arial"/>
          <w:color w:val="000000"/>
          <w:sz w:val="20"/>
          <w:lang w:eastAsia="ru-RU"/>
        </w:rPr>
        <w:t> </w:t>
      </w:r>
      <w:bookmarkStart w:id="218" w:name="l611"/>
      <w:bookmarkEnd w:id="218"/>
      <w:r w:rsidRPr="000B3CCA">
        <w:rPr>
          <w:rFonts w:ascii="Arial" w:eastAsia="Times New Roman" w:hAnsi="Arial" w:cs="Arial"/>
          <w:color w:val="000000"/>
          <w:sz w:val="20"/>
          <w:szCs w:val="20"/>
          <w:lang w:eastAsia="ru-RU"/>
        </w:rPr>
        <w:t>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06" w:anchor="l9" w:history="1">
        <w:r w:rsidRPr="000B3CCA">
          <w:rPr>
            <w:rFonts w:ascii="Arial" w:eastAsia="Times New Roman" w:hAnsi="Arial" w:cs="Arial"/>
            <w:color w:val="0066CC"/>
            <w:sz w:val="20"/>
            <w:u w:val="single"/>
            <w:lang w:eastAsia="ru-RU"/>
          </w:rPr>
          <w:t>от 28.12.2010 N 427-ФЗ</w:t>
        </w:r>
      </w:hyperlink>
      <w:bookmarkStart w:id="219" w:name="l619"/>
      <w:bookmarkEnd w:id="219"/>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220" w:name="l612"/>
      <w:bookmarkEnd w:id="220"/>
      <w:r w:rsidRPr="000B3CCA">
        <w:rPr>
          <w:rFonts w:ascii="Arial" w:eastAsia="Times New Roman" w:hAnsi="Arial" w:cs="Arial"/>
          <w:color w:val="000000"/>
          <w:sz w:val="20"/>
          <w:szCs w:val="20"/>
          <w:lang w:eastAsia="ru-RU"/>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w:t>
      </w:r>
      <w:r w:rsidRPr="000B3CCA">
        <w:rPr>
          <w:rFonts w:ascii="Arial" w:eastAsia="Times New Roman" w:hAnsi="Arial" w:cs="Arial"/>
          <w:color w:val="000000"/>
          <w:sz w:val="20"/>
          <w:szCs w:val="20"/>
          <w:lang w:eastAsia="ru-RU"/>
        </w:rPr>
        <w:lastRenderedPageBreak/>
        <w:t>лет осуществляется по постановлению судьи по месту нахождения учреждения только на основании ходатайства несовершеннолетнего.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07" w:anchor="l9" w:history="1">
        <w:r w:rsidRPr="000B3CCA">
          <w:rPr>
            <w:rFonts w:ascii="Arial" w:eastAsia="Times New Roman" w:hAnsi="Arial" w:cs="Arial"/>
            <w:color w:val="0066CC"/>
            <w:sz w:val="20"/>
            <w:u w:val="single"/>
            <w:lang w:eastAsia="ru-RU"/>
          </w:rPr>
          <w:t>от 28.12.2010 N 427-ФЗ</w:t>
        </w:r>
      </w:hyperlink>
      <w:bookmarkStart w:id="221" w:name="l620"/>
      <w:bookmarkEnd w:id="221"/>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Досрочное прекращение пребывания несовершеннолетнего в специальном учебно-воспитательном учреждении</w:t>
      </w:r>
      <w:r w:rsidRPr="000B3CCA">
        <w:rPr>
          <w:rFonts w:ascii="Arial" w:eastAsia="Times New Roman" w:hAnsi="Arial" w:cs="Arial"/>
          <w:color w:val="000000"/>
          <w:sz w:val="20"/>
          <w:lang w:eastAsia="ru-RU"/>
        </w:rPr>
        <w:t> </w:t>
      </w:r>
      <w:bookmarkStart w:id="222" w:name="l613"/>
      <w:bookmarkEnd w:id="222"/>
      <w:r w:rsidRPr="000B3CCA">
        <w:rPr>
          <w:rFonts w:ascii="Arial" w:eastAsia="Times New Roman" w:hAnsi="Arial" w:cs="Arial"/>
          <w:color w:val="000000"/>
          <w:sz w:val="20"/>
          <w:szCs w:val="20"/>
          <w:lang w:eastAsia="ru-RU"/>
        </w:rPr>
        <w:t xml:space="preserve">закрытого типа в случае, если по заключению </w:t>
      </w:r>
      <w:proofErr w:type="spellStart"/>
      <w:r w:rsidRPr="000B3CCA">
        <w:rPr>
          <w:rFonts w:ascii="Arial" w:eastAsia="Times New Roman" w:hAnsi="Arial" w:cs="Arial"/>
          <w:color w:val="000000"/>
          <w:sz w:val="20"/>
          <w:szCs w:val="20"/>
          <w:lang w:eastAsia="ru-RU"/>
        </w:rPr>
        <w:t>психолого-медико-педагогической</w:t>
      </w:r>
      <w:proofErr w:type="spellEnd"/>
      <w:r w:rsidRPr="000B3CCA">
        <w:rPr>
          <w:rFonts w:ascii="Arial" w:eastAsia="Times New Roman" w:hAnsi="Arial" w:cs="Arial"/>
          <w:color w:val="000000"/>
          <w:sz w:val="20"/>
          <w:szCs w:val="20"/>
          <w:lang w:eastAsia="ru-RU"/>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w:t>
      </w:r>
      <w:r w:rsidRPr="000B3CCA">
        <w:rPr>
          <w:rFonts w:ascii="Arial" w:eastAsia="Times New Roman" w:hAnsi="Arial" w:cs="Arial"/>
          <w:color w:val="000000"/>
          <w:sz w:val="20"/>
          <w:lang w:eastAsia="ru-RU"/>
        </w:rPr>
        <w:t> </w:t>
      </w:r>
      <w:bookmarkStart w:id="223" w:name="l621"/>
      <w:bookmarkEnd w:id="223"/>
      <w:r w:rsidRPr="000B3CCA">
        <w:rPr>
          <w:rFonts w:ascii="Arial" w:eastAsia="Times New Roman" w:hAnsi="Arial" w:cs="Arial"/>
          <w:color w:val="000000"/>
          <w:sz w:val="20"/>
          <w:szCs w:val="20"/>
          <w:lang w:eastAsia="ru-RU"/>
        </w:rPr>
        <w:t>состоянием здоровья, а также в целях создания наиболее благоприятных условий для его реабилитации</w:t>
      </w:r>
      <w:r w:rsidRPr="000B3CCA">
        <w:rPr>
          <w:rFonts w:ascii="Arial" w:eastAsia="Times New Roman" w:hAnsi="Arial" w:cs="Arial"/>
          <w:color w:val="000000"/>
          <w:sz w:val="20"/>
          <w:lang w:eastAsia="ru-RU"/>
        </w:rPr>
        <w:t> </w:t>
      </w:r>
      <w:bookmarkStart w:id="224" w:name="l614"/>
      <w:bookmarkEnd w:id="224"/>
      <w:r w:rsidRPr="000B3CCA">
        <w:rPr>
          <w:rFonts w:ascii="Arial" w:eastAsia="Times New Roman" w:hAnsi="Arial" w:cs="Arial"/>
          <w:color w:val="000000"/>
          <w:sz w:val="20"/>
          <w:szCs w:val="20"/>
          <w:lang w:eastAsia="ru-RU"/>
        </w:rPr>
        <w:t>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08" w:anchor="l9"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225" w:name="l615"/>
      <w:bookmarkEnd w:id="225"/>
      <w:r w:rsidRPr="000B3CCA">
        <w:rPr>
          <w:rFonts w:ascii="Arial" w:eastAsia="Times New Roman" w:hAnsi="Arial" w:cs="Arial"/>
          <w:color w:val="000000"/>
          <w:sz w:val="20"/>
          <w:szCs w:val="20"/>
          <w:lang w:eastAsia="ru-RU"/>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09" w:anchor="l9" w:history="1">
        <w:r w:rsidRPr="000B3CCA">
          <w:rPr>
            <w:rFonts w:ascii="Arial" w:eastAsia="Times New Roman" w:hAnsi="Arial" w:cs="Arial"/>
            <w:color w:val="0066CC"/>
            <w:sz w:val="20"/>
            <w:u w:val="single"/>
            <w:lang w:eastAsia="ru-RU"/>
          </w:rPr>
          <w:t>от 28.12.2010 N 427-ФЗ</w:t>
        </w:r>
      </w:hyperlink>
      <w:bookmarkStart w:id="226" w:name="l622"/>
      <w:bookmarkEnd w:id="226"/>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В случае отказа суда в досрочном прекращении пребывания несовершеннолетнего в специальном</w:t>
      </w:r>
      <w:r w:rsidRPr="000B3CCA">
        <w:rPr>
          <w:rFonts w:ascii="Arial" w:eastAsia="Times New Roman" w:hAnsi="Arial" w:cs="Arial"/>
          <w:color w:val="000000"/>
          <w:sz w:val="20"/>
          <w:lang w:eastAsia="ru-RU"/>
        </w:rPr>
        <w:t> </w:t>
      </w:r>
      <w:bookmarkStart w:id="227" w:name="l616"/>
      <w:bookmarkEnd w:id="227"/>
      <w:r w:rsidRPr="000B3CCA">
        <w:rPr>
          <w:rFonts w:ascii="Arial" w:eastAsia="Times New Roman" w:hAnsi="Arial" w:cs="Arial"/>
          <w:color w:val="000000"/>
          <w:sz w:val="20"/>
          <w:szCs w:val="20"/>
          <w:lang w:eastAsia="ru-RU"/>
        </w:rPr>
        <w:t>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0" w:anchor="l9"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В случаях самовольного ухода несовершеннолетнего из специального учебно-воспитательного учреждения закрытого типа, невозвращения</w:t>
      </w:r>
      <w:r w:rsidRPr="000B3CCA">
        <w:rPr>
          <w:rFonts w:ascii="Arial" w:eastAsia="Times New Roman" w:hAnsi="Arial" w:cs="Arial"/>
          <w:color w:val="000000"/>
          <w:sz w:val="20"/>
          <w:lang w:eastAsia="ru-RU"/>
        </w:rPr>
        <w:t> </w:t>
      </w:r>
      <w:bookmarkStart w:id="228" w:name="l617"/>
      <w:bookmarkEnd w:id="228"/>
      <w:r w:rsidRPr="000B3CCA">
        <w:rPr>
          <w:rFonts w:ascii="Arial" w:eastAsia="Times New Roman" w:hAnsi="Arial" w:cs="Arial"/>
          <w:color w:val="000000"/>
          <w:sz w:val="20"/>
          <w:szCs w:val="20"/>
          <w:lang w:eastAsia="ru-RU"/>
        </w:rPr>
        <w:t>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1" w:anchor="l9" w:history="1">
        <w:r w:rsidRPr="000B3CCA">
          <w:rPr>
            <w:rFonts w:ascii="Arial" w:eastAsia="Times New Roman" w:hAnsi="Arial" w:cs="Arial"/>
            <w:color w:val="0066CC"/>
            <w:sz w:val="20"/>
            <w:u w:val="single"/>
            <w:lang w:eastAsia="ru-RU"/>
          </w:rPr>
          <w:t>от 28.12.2010 N 427-ФЗ</w:t>
        </w:r>
      </w:hyperlink>
      <w:bookmarkStart w:id="229" w:name="l623"/>
      <w:bookmarkEnd w:id="229"/>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230" w:name="l618"/>
      <w:bookmarkEnd w:id="230"/>
      <w:r w:rsidRPr="000B3CCA">
        <w:rPr>
          <w:rFonts w:ascii="Arial" w:eastAsia="Times New Roman" w:hAnsi="Arial" w:cs="Arial"/>
          <w:color w:val="000000"/>
          <w:sz w:val="20"/>
          <w:szCs w:val="20"/>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2" w:anchor="l9"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8. В специальные учебно-воспитательные учреждения закрытого типа не могут быть помещены</w:t>
      </w:r>
      <w:r w:rsidRPr="000B3CCA">
        <w:rPr>
          <w:rFonts w:ascii="Arial" w:eastAsia="Times New Roman" w:hAnsi="Arial" w:cs="Arial"/>
          <w:color w:val="000000"/>
          <w:sz w:val="20"/>
          <w:lang w:eastAsia="ru-RU"/>
        </w:rPr>
        <w:t> </w:t>
      </w:r>
      <w:bookmarkStart w:id="231" w:name="l447"/>
      <w:bookmarkEnd w:id="231"/>
      <w:r w:rsidRPr="000B3CCA">
        <w:rPr>
          <w:rFonts w:ascii="Arial" w:eastAsia="Times New Roman" w:hAnsi="Arial" w:cs="Arial"/>
          <w:color w:val="000000"/>
          <w:sz w:val="20"/>
          <w:szCs w:val="20"/>
          <w:lang w:eastAsia="ru-RU"/>
        </w:rPr>
        <w:t>несовершеннолетние, имеющие</w:t>
      </w:r>
      <w:r w:rsidRPr="000B3CCA">
        <w:rPr>
          <w:rFonts w:ascii="Arial" w:eastAsia="Times New Roman" w:hAnsi="Arial" w:cs="Arial"/>
          <w:color w:val="000000"/>
          <w:sz w:val="20"/>
          <w:lang w:eastAsia="ru-RU"/>
        </w:rPr>
        <w:t> </w:t>
      </w:r>
      <w:bookmarkStart w:id="232" w:name="l170"/>
      <w:bookmarkEnd w:id="232"/>
      <w:r w:rsidRPr="000B3CCA">
        <w:rPr>
          <w:rFonts w:ascii="Arial" w:eastAsia="Times New Roman" w:hAnsi="Arial" w:cs="Arial"/>
          <w:color w:val="000000"/>
          <w:sz w:val="20"/>
          <w:szCs w:val="20"/>
          <w:lang w:eastAsia="ru-RU"/>
        </w:rPr>
        <w:t>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3" w:anchor="l270" w:history="1">
        <w:r w:rsidRPr="000B3CCA">
          <w:rPr>
            <w:rFonts w:ascii="Arial" w:eastAsia="Times New Roman" w:hAnsi="Arial" w:cs="Arial"/>
            <w:color w:val="0066CC"/>
            <w:sz w:val="20"/>
            <w:u w:val="single"/>
            <w:lang w:eastAsia="ru-RU"/>
          </w:rPr>
          <w:t>от 23.07.2008 N 160-ФЗ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w:t>
      </w:r>
      <w:r w:rsidRPr="000B3CCA">
        <w:rPr>
          <w:rFonts w:ascii="Arial" w:eastAsia="Times New Roman" w:hAnsi="Arial" w:cs="Arial"/>
          <w:color w:val="000000"/>
          <w:sz w:val="20"/>
          <w:lang w:eastAsia="ru-RU"/>
        </w:rPr>
        <w:t> </w:t>
      </w:r>
      <w:bookmarkStart w:id="233" w:name="l650"/>
      <w:bookmarkEnd w:id="233"/>
      <w:r w:rsidRPr="000B3CCA">
        <w:rPr>
          <w:rFonts w:ascii="Arial" w:eastAsia="Times New Roman" w:hAnsi="Arial" w:cs="Arial"/>
          <w:color w:val="000000"/>
          <w:sz w:val="20"/>
          <w:szCs w:val="20"/>
          <w:lang w:eastAsia="ru-RU"/>
        </w:rPr>
        <w:t xml:space="preserve">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w:t>
      </w:r>
      <w:r w:rsidRPr="000B3CCA">
        <w:rPr>
          <w:rFonts w:ascii="Arial" w:eastAsia="Times New Roman" w:hAnsi="Arial" w:cs="Arial"/>
          <w:color w:val="000000"/>
          <w:sz w:val="20"/>
          <w:szCs w:val="20"/>
          <w:lang w:eastAsia="ru-RU"/>
        </w:rPr>
        <w:lastRenderedPageBreak/>
        <w:t>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0B3CCA">
        <w:rPr>
          <w:rFonts w:ascii="Arial" w:eastAsia="Times New Roman" w:hAnsi="Arial" w:cs="Arial"/>
          <w:color w:val="000000"/>
          <w:sz w:val="20"/>
          <w:szCs w:val="20"/>
          <w:lang w:eastAsia="ru-RU"/>
        </w:rPr>
        <w:br/>
        <w:t>    </w:t>
      </w:r>
      <w:bookmarkStart w:id="234" w:name="l653"/>
      <w:bookmarkEnd w:id="234"/>
      <w:r w:rsidRPr="000B3CCA">
        <w:rPr>
          <w:rFonts w:ascii="Arial" w:eastAsia="Times New Roman" w:hAnsi="Arial" w:cs="Arial"/>
          <w:color w:val="000000"/>
          <w:sz w:val="20"/>
          <w:szCs w:val="20"/>
          <w:lang w:eastAsia="ru-RU"/>
        </w:rPr>
        <w:t>Переписка несовершеннолетнего с адвокатом или иным лицом, оказывающим юридическую помощь на законных основаниях, цензуре не</w:t>
      </w:r>
      <w:r w:rsidRPr="000B3CCA">
        <w:rPr>
          <w:rFonts w:ascii="Arial" w:eastAsia="Times New Roman" w:hAnsi="Arial" w:cs="Arial"/>
          <w:color w:val="000000"/>
          <w:sz w:val="20"/>
          <w:lang w:eastAsia="ru-RU"/>
        </w:rPr>
        <w:t> </w:t>
      </w:r>
      <w:bookmarkStart w:id="235" w:name="l651"/>
      <w:bookmarkEnd w:id="235"/>
      <w:r w:rsidRPr="000B3CCA">
        <w:rPr>
          <w:rFonts w:ascii="Arial" w:eastAsia="Times New Roman" w:hAnsi="Arial" w:cs="Arial"/>
          <w:color w:val="000000"/>
          <w:sz w:val="20"/>
          <w:szCs w:val="20"/>
          <w:lang w:eastAsia="ru-RU"/>
        </w:rPr>
        <w:t>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w:t>
      </w:r>
      <w:r w:rsidRPr="000B3CCA">
        <w:rPr>
          <w:rFonts w:ascii="Arial" w:eastAsia="Times New Roman" w:hAnsi="Arial" w:cs="Arial"/>
          <w:color w:val="000000"/>
          <w:sz w:val="20"/>
          <w:lang w:eastAsia="ru-RU"/>
        </w:rPr>
        <w:t> </w:t>
      </w:r>
      <w:bookmarkStart w:id="236" w:name="l654"/>
      <w:bookmarkEnd w:id="236"/>
      <w:r w:rsidRPr="000B3CCA">
        <w:rPr>
          <w:rFonts w:ascii="Arial" w:eastAsia="Times New Roman" w:hAnsi="Arial" w:cs="Arial"/>
          <w:color w:val="000000"/>
          <w:sz w:val="20"/>
          <w:szCs w:val="20"/>
          <w:lang w:eastAsia="ru-RU"/>
        </w:rPr>
        <w:t>решения направляется прокурору, осуществляющему надзор за соблюдением законов соответствующим специальным учебно-воспитательным</w:t>
      </w:r>
      <w:r w:rsidRPr="000B3CCA">
        <w:rPr>
          <w:rFonts w:ascii="Arial" w:eastAsia="Times New Roman" w:hAnsi="Arial" w:cs="Arial"/>
          <w:color w:val="000000"/>
          <w:sz w:val="20"/>
          <w:lang w:eastAsia="ru-RU"/>
        </w:rPr>
        <w:t> </w:t>
      </w:r>
      <w:bookmarkStart w:id="237" w:name="l652"/>
      <w:bookmarkEnd w:id="237"/>
      <w:r w:rsidRPr="000B3CCA">
        <w:rPr>
          <w:rFonts w:ascii="Arial" w:eastAsia="Times New Roman" w:hAnsi="Arial" w:cs="Arial"/>
          <w:color w:val="000000"/>
          <w:sz w:val="20"/>
          <w:szCs w:val="20"/>
          <w:lang w:eastAsia="ru-RU"/>
        </w:rPr>
        <w:t>учреждением закрытого типа.</w:t>
      </w:r>
      <w:r w:rsidRPr="000B3CCA">
        <w:rPr>
          <w:rFonts w:ascii="Arial" w:eastAsia="Times New Roman" w:hAnsi="Arial" w:cs="Arial"/>
          <w:color w:val="000000"/>
          <w:sz w:val="20"/>
          <w:szCs w:val="20"/>
          <w:lang w:eastAsia="ru-RU"/>
        </w:rPr>
        <w:br/>
        <w:t>    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4" w:anchor="l36" w:history="1">
        <w:r w:rsidRPr="000B3CCA">
          <w:rPr>
            <w:rFonts w:ascii="Arial" w:eastAsia="Times New Roman" w:hAnsi="Arial" w:cs="Arial"/>
            <w:color w:val="0066CC"/>
            <w:sz w:val="20"/>
            <w:u w:val="single"/>
            <w:lang w:eastAsia="ru-RU"/>
          </w:rPr>
          <w:t>от 30.12.2012 N 319-ФЗ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238" w:name="l655"/>
      <w:bookmarkEnd w:id="238"/>
      <w:r w:rsidRPr="000B3CCA">
        <w:rPr>
          <w:rFonts w:ascii="Arial" w:eastAsia="Times New Roman" w:hAnsi="Arial" w:cs="Arial"/>
          <w:color w:val="000000"/>
          <w:sz w:val="20"/>
          <w:szCs w:val="20"/>
          <w:lang w:eastAsia="ru-RU"/>
        </w:rPr>
        <w:t>9. Администрация специального учебно-воспитательного</w:t>
      </w:r>
      <w:r w:rsidRPr="000B3CCA">
        <w:rPr>
          <w:rFonts w:ascii="Arial" w:eastAsia="Times New Roman" w:hAnsi="Arial" w:cs="Arial"/>
          <w:color w:val="000000"/>
          <w:sz w:val="20"/>
          <w:lang w:eastAsia="ru-RU"/>
        </w:rPr>
        <w:t> </w:t>
      </w:r>
      <w:bookmarkStart w:id="239" w:name="l171"/>
      <w:bookmarkEnd w:id="239"/>
      <w:r w:rsidRPr="000B3CCA">
        <w:rPr>
          <w:rFonts w:ascii="Arial" w:eastAsia="Times New Roman" w:hAnsi="Arial" w:cs="Arial"/>
          <w:color w:val="000000"/>
          <w:sz w:val="20"/>
          <w:szCs w:val="20"/>
          <w:lang w:eastAsia="ru-RU"/>
        </w:rPr>
        <w:t>учреждения закрытого типа в соответствии с уставом указанного учреждения или положением о нем: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обеспечивает специальные условия содержания несовершеннолетних, включающие в себя охрану территории указанного</w:t>
      </w:r>
      <w:r w:rsidRPr="000B3CCA">
        <w:rPr>
          <w:rFonts w:ascii="Arial" w:eastAsia="Times New Roman" w:hAnsi="Arial" w:cs="Arial"/>
          <w:color w:val="000000"/>
          <w:sz w:val="20"/>
          <w:lang w:eastAsia="ru-RU"/>
        </w:rPr>
        <w:t> </w:t>
      </w:r>
      <w:bookmarkStart w:id="240" w:name="l172"/>
      <w:bookmarkEnd w:id="240"/>
      <w:r w:rsidRPr="000B3CCA">
        <w:rPr>
          <w:rFonts w:ascii="Arial" w:eastAsia="Times New Roman" w:hAnsi="Arial" w:cs="Arial"/>
          <w:color w:val="000000"/>
          <w:sz w:val="20"/>
          <w:szCs w:val="20"/>
          <w:lang w:eastAsia="ru-RU"/>
        </w:rPr>
        <w:t>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w:t>
      </w:r>
      <w:r w:rsidRPr="000B3CCA">
        <w:rPr>
          <w:rFonts w:ascii="Arial" w:eastAsia="Times New Roman" w:hAnsi="Arial" w:cs="Arial"/>
          <w:color w:val="000000"/>
          <w:sz w:val="20"/>
          <w:lang w:eastAsia="ru-RU"/>
        </w:rPr>
        <w:t> </w:t>
      </w:r>
      <w:bookmarkStart w:id="241" w:name="l173"/>
      <w:bookmarkEnd w:id="241"/>
      <w:r w:rsidRPr="000B3CCA">
        <w:rPr>
          <w:rFonts w:ascii="Arial" w:eastAsia="Times New Roman" w:hAnsi="Arial" w:cs="Arial"/>
          <w:color w:val="000000"/>
          <w:sz w:val="20"/>
          <w:szCs w:val="20"/>
          <w:lang w:eastAsia="ru-RU"/>
        </w:rPr>
        <w:t xml:space="preserve">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w:t>
      </w:r>
      <w:proofErr w:type="spellStart"/>
      <w:r w:rsidRPr="000B3CCA">
        <w:rPr>
          <w:rFonts w:ascii="Arial" w:eastAsia="Times New Roman" w:hAnsi="Arial" w:cs="Arial"/>
          <w:color w:val="000000"/>
          <w:sz w:val="20"/>
          <w:szCs w:val="20"/>
          <w:lang w:eastAsia="ru-RU"/>
        </w:rPr>
        <w:t>осмотра</w:t>
      </w:r>
      <w:bookmarkStart w:id="242" w:name="l174"/>
      <w:bookmarkEnd w:id="242"/>
      <w:r w:rsidRPr="000B3CCA">
        <w:rPr>
          <w:rFonts w:ascii="Arial" w:eastAsia="Times New Roman" w:hAnsi="Arial" w:cs="Arial"/>
          <w:color w:val="000000"/>
          <w:sz w:val="20"/>
          <w:szCs w:val="20"/>
          <w:lang w:eastAsia="ru-RU"/>
        </w:rPr>
        <w:t>несовершеннолетних</w:t>
      </w:r>
      <w:proofErr w:type="spellEnd"/>
      <w:r w:rsidRPr="000B3CCA">
        <w:rPr>
          <w:rFonts w:ascii="Arial" w:eastAsia="Times New Roman" w:hAnsi="Arial" w:cs="Arial"/>
          <w:color w:val="000000"/>
          <w:sz w:val="20"/>
          <w:szCs w:val="20"/>
          <w:lang w:eastAsia="ru-RU"/>
        </w:rPr>
        <w:t>, осмотра их вещей, получаемых и отправляемых писем, посылок или иных почтовых сообщений;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информирует органы внутренних дел по месту нахождения указанного учреждения и по месту жительства или месту пребывания</w:t>
      </w:r>
      <w:r w:rsidRPr="000B3CCA">
        <w:rPr>
          <w:rFonts w:ascii="Arial" w:eastAsia="Times New Roman" w:hAnsi="Arial" w:cs="Arial"/>
          <w:color w:val="000000"/>
          <w:sz w:val="20"/>
          <w:lang w:eastAsia="ru-RU"/>
        </w:rPr>
        <w:t> </w:t>
      </w:r>
      <w:bookmarkStart w:id="243" w:name="l175"/>
      <w:bookmarkEnd w:id="243"/>
      <w:r w:rsidRPr="000B3CCA">
        <w:rPr>
          <w:rFonts w:ascii="Arial" w:eastAsia="Times New Roman" w:hAnsi="Arial" w:cs="Arial"/>
          <w:color w:val="000000"/>
          <w:sz w:val="20"/>
          <w:szCs w:val="20"/>
          <w:lang w:eastAsia="ru-RU"/>
        </w:rPr>
        <w:t>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направляет в комиссию по делам несовершеннолетних и защите</w:t>
      </w:r>
      <w:r w:rsidRPr="000B3CCA">
        <w:rPr>
          <w:rFonts w:ascii="Arial" w:eastAsia="Times New Roman" w:hAnsi="Arial" w:cs="Arial"/>
          <w:color w:val="000000"/>
          <w:sz w:val="20"/>
          <w:lang w:eastAsia="ru-RU"/>
        </w:rPr>
        <w:t> </w:t>
      </w:r>
      <w:bookmarkStart w:id="244" w:name="l176"/>
      <w:bookmarkEnd w:id="244"/>
      <w:r w:rsidRPr="000B3CCA">
        <w:rPr>
          <w:rFonts w:ascii="Arial" w:eastAsia="Times New Roman" w:hAnsi="Arial" w:cs="Arial"/>
          <w:color w:val="000000"/>
          <w:sz w:val="20"/>
          <w:szCs w:val="20"/>
          <w:lang w:eastAsia="ru-RU"/>
        </w:rPr>
        <w:t>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w:t>
      </w:r>
      <w:r w:rsidRPr="000B3CCA">
        <w:rPr>
          <w:rFonts w:ascii="Arial" w:eastAsia="Times New Roman" w:hAnsi="Arial" w:cs="Arial"/>
          <w:color w:val="000000"/>
          <w:sz w:val="20"/>
          <w:lang w:eastAsia="ru-RU"/>
        </w:rPr>
        <w:t> </w:t>
      </w:r>
      <w:bookmarkStart w:id="245" w:name="l177"/>
      <w:bookmarkEnd w:id="245"/>
      <w:r w:rsidRPr="000B3CCA">
        <w:rPr>
          <w:rFonts w:ascii="Arial" w:eastAsia="Times New Roman" w:hAnsi="Arial" w:cs="Arial"/>
          <w:color w:val="000000"/>
          <w:sz w:val="20"/>
          <w:szCs w:val="20"/>
          <w:lang w:eastAsia="ru-RU"/>
        </w:rPr>
        <w:t>о необходимости проведения с ним в дальнейшем индивидуальной профилактической работы и оказания ему содействия в трудовом и бытовом устройстве;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5" w:anchor="l1296"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46" w:name="l178"/>
      <w:bookmarkStart w:id="247" w:name="l181"/>
      <w:bookmarkEnd w:id="246"/>
      <w:bookmarkEnd w:id="247"/>
      <w:r w:rsidRPr="000B3CCA">
        <w:rPr>
          <w:rFonts w:ascii="Arial" w:eastAsia="Times New Roman" w:hAnsi="Arial" w:cs="Arial"/>
          <w:color w:val="000000"/>
          <w:sz w:val="20"/>
          <w:szCs w:val="20"/>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6" w:anchor="l27"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продления срока пребывания несовершеннолетнего в указанном учреждении;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7" w:anchor="l27"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прекращения пребывания несовершеннолетнего в указанном учреждении до истечения установленного судом срока;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8" w:anchor="l27"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248" w:name="l624"/>
      <w:bookmarkEnd w:id="248"/>
      <w:r w:rsidRPr="000B3CCA">
        <w:rPr>
          <w:rFonts w:ascii="Arial" w:eastAsia="Times New Roman" w:hAnsi="Arial" w:cs="Arial"/>
          <w:color w:val="000000"/>
          <w:sz w:val="20"/>
          <w:szCs w:val="20"/>
          <w:lang w:eastAsia="ru-RU"/>
        </w:rPr>
        <w:t>перевода несовершеннолетнего в другое специальное учебно-воспитательное учреждение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19" w:anchor="l27"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восстановления срока пребывания несовершеннолетнего в указанном учреждении;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20" w:anchor="l27"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xml:space="preserve">    5) осуществляет функции, указанные в подпунктах 2 и 3 пункта 2 настоящей статьи, а также в </w:t>
      </w:r>
      <w:r w:rsidRPr="000B3CCA">
        <w:rPr>
          <w:rFonts w:ascii="Arial" w:eastAsia="Times New Roman" w:hAnsi="Arial" w:cs="Arial"/>
          <w:color w:val="000000"/>
          <w:sz w:val="20"/>
          <w:szCs w:val="20"/>
          <w:lang w:eastAsia="ru-RU"/>
        </w:rPr>
        <w:lastRenderedPageBreak/>
        <w:t>подпунктах 1, 4 и 5 пункта 2 статьи 14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10. Должностные лица специальных учебно-воспитательных</w:t>
      </w:r>
      <w:r w:rsidRPr="000B3CCA">
        <w:rPr>
          <w:rFonts w:ascii="Arial" w:eastAsia="Times New Roman" w:hAnsi="Arial" w:cs="Arial"/>
          <w:color w:val="000000"/>
          <w:sz w:val="20"/>
          <w:lang w:eastAsia="ru-RU"/>
        </w:rPr>
        <w:t> </w:t>
      </w:r>
      <w:bookmarkStart w:id="249" w:name="l182"/>
      <w:bookmarkEnd w:id="249"/>
      <w:r w:rsidRPr="000B3CCA">
        <w:rPr>
          <w:rFonts w:ascii="Arial" w:eastAsia="Times New Roman" w:hAnsi="Arial" w:cs="Arial"/>
          <w:color w:val="000000"/>
          <w:sz w:val="20"/>
          <w:szCs w:val="20"/>
          <w:lang w:eastAsia="ru-RU"/>
        </w:rPr>
        <w:t>учреждений закрытого типа пользуются правами, предусмотренными пунктом 3 статьи 12 настоящего Федерального закона, а также имеют право: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проводить личный осмотр несовершеннолетних, осмотр их</w:t>
      </w:r>
      <w:r w:rsidRPr="000B3CCA">
        <w:rPr>
          <w:rFonts w:ascii="Arial" w:eastAsia="Times New Roman" w:hAnsi="Arial" w:cs="Arial"/>
          <w:color w:val="000000"/>
          <w:sz w:val="20"/>
          <w:lang w:eastAsia="ru-RU"/>
        </w:rPr>
        <w:t> </w:t>
      </w:r>
      <w:bookmarkStart w:id="250" w:name="l183"/>
      <w:bookmarkEnd w:id="250"/>
      <w:r w:rsidRPr="000B3CCA">
        <w:rPr>
          <w:rFonts w:ascii="Arial" w:eastAsia="Times New Roman" w:hAnsi="Arial" w:cs="Arial"/>
          <w:color w:val="000000"/>
          <w:sz w:val="20"/>
          <w:szCs w:val="20"/>
          <w:lang w:eastAsia="ru-RU"/>
        </w:rPr>
        <w:t>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w:t>
      </w:r>
      <w:r w:rsidRPr="000B3CCA">
        <w:rPr>
          <w:rFonts w:ascii="Arial" w:eastAsia="Times New Roman" w:hAnsi="Arial" w:cs="Arial"/>
          <w:color w:val="000000"/>
          <w:sz w:val="20"/>
          <w:lang w:eastAsia="ru-RU"/>
        </w:rPr>
        <w:t> </w:t>
      </w:r>
      <w:bookmarkStart w:id="251" w:name="l184"/>
      <w:bookmarkEnd w:id="251"/>
      <w:r w:rsidRPr="000B3CCA">
        <w:rPr>
          <w:rFonts w:ascii="Arial" w:eastAsia="Times New Roman" w:hAnsi="Arial" w:cs="Arial"/>
          <w:color w:val="000000"/>
          <w:sz w:val="20"/>
          <w:szCs w:val="20"/>
          <w:lang w:eastAsia="ru-RU"/>
        </w:rPr>
        <w:t>учреждениях, о чем составляется соответствующий акт.</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21" w:anchor="l12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52" w:name="l635"/>
      <w:bookmarkStart w:id="253" w:name="l455"/>
      <w:bookmarkStart w:id="254" w:name="l458"/>
      <w:bookmarkStart w:id="255" w:name="l456"/>
      <w:bookmarkEnd w:id="252"/>
      <w:bookmarkEnd w:id="253"/>
      <w:bookmarkEnd w:id="254"/>
      <w:bookmarkEnd w:id="255"/>
      <w:r w:rsidRPr="000B3CCA">
        <w:rPr>
          <w:rFonts w:ascii="Arial" w:eastAsia="Times New Roman" w:hAnsi="Arial" w:cs="Arial"/>
          <w:color w:val="000000"/>
          <w:sz w:val="20"/>
          <w:szCs w:val="20"/>
          <w:lang w:eastAsia="ru-RU"/>
        </w:rPr>
        <w:t>Абзац 2 - Утратил силу.</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22" w:anchor="l36" w:history="1">
        <w:r w:rsidRPr="000B3CCA">
          <w:rPr>
            <w:rFonts w:ascii="Arial" w:eastAsia="Times New Roman" w:hAnsi="Arial" w:cs="Arial"/>
            <w:color w:val="0066CC"/>
            <w:sz w:val="20"/>
            <w:u w:val="single"/>
            <w:lang w:eastAsia="ru-RU"/>
          </w:rPr>
          <w:t>от 30.12.2012 N 319-ФЗ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w:t>
      </w:r>
      <w:r w:rsidRPr="000B3CCA">
        <w:rPr>
          <w:rFonts w:ascii="Arial" w:eastAsia="Times New Roman" w:hAnsi="Arial" w:cs="Arial"/>
          <w:color w:val="000000"/>
          <w:sz w:val="20"/>
          <w:lang w:eastAsia="ru-RU"/>
        </w:rPr>
        <w:t> </w:t>
      </w:r>
      <w:bookmarkStart w:id="256" w:name="l636"/>
      <w:bookmarkEnd w:id="256"/>
      <w:r w:rsidRPr="000B3CCA">
        <w:rPr>
          <w:rFonts w:ascii="Arial" w:eastAsia="Times New Roman" w:hAnsi="Arial" w:cs="Arial"/>
          <w:color w:val="000000"/>
          <w:sz w:val="20"/>
          <w:szCs w:val="20"/>
          <w:lang w:eastAsia="ru-RU"/>
        </w:rPr>
        <w:t>пределах, не унижающих человеческого достоинства, в целях</w:t>
      </w:r>
      <w:r w:rsidRPr="000B3CCA">
        <w:rPr>
          <w:rFonts w:ascii="Arial" w:eastAsia="Times New Roman" w:hAnsi="Arial" w:cs="Arial"/>
          <w:color w:val="000000"/>
          <w:sz w:val="20"/>
          <w:lang w:eastAsia="ru-RU"/>
        </w:rPr>
        <w:t> </w:t>
      </w:r>
      <w:bookmarkStart w:id="257" w:name="l185"/>
      <w:bookmarkEnd w:id="257"/>
      <w:r w:rsidRPr="000B3CCA">
        <w:rPr>
          <w:rFonts w:ascii="Arial" w:eastAsia="Times New Roman" w:hAnsi="Arial" w:cs="Arial"/>
          <w:color w:val="000000"/>
          <w:sz w:val="20"/>
          <w:szCs w:val="20"/>
          <w:lang w:eastAsia="ru-RU"/>
        </w:rPr>
        <w:t>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w:t>
      </w:r>
      <w:r w:rsidRPr="000B3CCA">
        <w:rPr>
          <w:rFonts w:ascii="Arial" w:eastAsia="Times New Roman" w:hAnsi="Arial" w:cs="Arial"/>
          <w:color w:val="000000"/>
          <w:sz w:val="20"/>
          <w:lang w:eastAsia="ru-RU"/>
        </w:rPr>
        <w:t> </w:t>
      </w:r>
      <w:bookmarkStart w:id="258" w:name="l186"/>
      <w:bookmarkEnd w:id="258"/>
      <w:r w:rsidRPr="000B3CCA">
        <w:rPr>
          <w:rFonts w:ascii="Arial" w:eastAsia="Times New Roman" w:hAnsi="Arial" w:cs="Arial"/>
          <w:color w:val="000000"/>
          <w:sz w:val="20"/>
          <w:szCs w:val="20"/>
          <w:lang w:eastAsia="ru-RU"/>
        </w:rPr>
        <w:t>законом интересам других лиц или государства.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23" w:anchor="l127"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w:t>
      </w:r>
      <w:r w:rsidRPr="000B3CCA">
        <w:rPr>
          <w:rFonts w:ascii="Arial" w:eastAsia="Times New Roman" w:hAnsi="Arial" w:cs="Arial"/>
          <w:color w:val="000000"/>
          <w:sz w:val="20"/>
          <w:lang w:eastAsia="ru-RU"/>
        </w:rPr>
        <w:t> </w:t>
      </w:r>
      <w:bookmarkStart w:id="259" w:name="l187"/>
      <w:bookmarkEnd w:id="259"/>
      <w:r w:rsidRPr="000B3CCA">
        <w:rPr>
          <w:rFonts w:ascii="Arial" w:eastAsia="Times New Roman" w:hAnsi="Arial" w:cs="Arial"/>
          <w:color w:val="000000"/>
          <w:sz w:val="20"/>
          <w:szCs w:val="20"/>
          <w:lang w:eastAsia="ru-RU"/>
        </w:rPr>
        <w:t>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w:t>
      </w:r>
      <w:r w:rsidRPr="000B3CCA">
        <w:rPr>
          <w:rFonts w:ascii="Arial" w:eastAsia="Times New Roman" w:hAnsi="Arial" w:cs="Arial"/>
          <w:color w:val="000000"/>
          <w:sz w:val="20"/>
          <w:lang w:eastAsia="ru-RU"/>
        </w:rPr>
        <w:t> </w:t>
      </w:r>
      <w:bookmarkStart w:id="260" w:name="l188"/>
      <w:bookmarkEnd w:id="260"/>
      <w:r w:rsidRPr="000B3CCA">
        <w:rPr>
          <w:rFonts w:ascii="Arial" w:eastAsia="Times New Roman" w:hAnsi="Arial" w:cs="Arial"/>
          <w:color w:val="000000"/>
          <w:sz w:val="20"/>
          <w:szCs w:val="20"/>
          <w:lang w:eastAsia="ru-RU"/>
        </w:rPr>
        <w:t>опасность жизни или здоровью несовершеннолетних либо других лиц или может повлечь иные тяжкие последствия.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О применении к несовершеннолетним мер физического сдерживания (физической силы) должностные лица специального</w:t>
      </w:r>
      <w:r w:rsidRPr="000B3CCA">
        <w:rPr>
          <w:rFonts w:ascii="Arial" w:eastAsia="Times New Roman" w:hAnsi="Arial" w:cs="Arial"/>
          <w:color w:val="000000"/>
          <w:sz w:val="20"/>
          <w:lang w:eastAsia="ru-RU"/>
        </w:rPr>
        <w:t> </w:t>
      </w:r>
      <w:bookmarkStart w:id="261" w:name="l189"/>
      <w:bookmarkEnd w:id="261"/>
      <w:r w:rsidRPr="000B3CCA">
        <w:rPr>
          <w:rFonts w:ascii="Arial" w:eastAsia="Times New Roman" w:hAnsi="Arial" w:cs="Arial"/>
          <w:color w:val="000000"/>
          <w:sz w:val="20"/>
          <w:szCs w:val="20"/>
          <w:lang w:eastAsia="ru-RU"/>
        </w:rPr>
        <w:t>учебно-воспитательного учреждения закрытого типа обязаны незамедлительно уведомить прокурора по месту нахождения указанного учреждения.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11. Должностные лица специальных учебно-воспитательных учреждений открытого типа пользуются правами, предусмотренными</w:t>
      </w:r>
      <w:r w:rsidRPr="000B3CCA">
        <w:rPr>
          <w:rFonts w:ascii="Arial" w:eastAsia="Times New Roman" w:hAnsi="Arial" w:cs="Arial"/>
          <w:color w:val="000000"/>
          <w:sz w:val="20"/>
          <w:lang w:eastAsia="ru-RU"/>
        </w:rPr>
        <w:t> </w:t>
      </w:r>
      <w:bookmarkStart w:id="262" w:name="l190"/>
      <w:bookmarkEnd w:id="262"/>
      <w:r w:rsidRPr="000B3CCA">
        <w:rPr>
          <w:rFonts w:ascii="Arial" w:eastAsia="Times New Roman" w:hAnsi="Arial" w:cs="Arial"/>
          <w:color w:val="000000"/>
          <w:sz w:val="20"/>
          <w:szCs w:val="20"/>
          <w:lang w:eastAsia="ru-RU"/>
        </w:rPr>
        <w:t>пунктом 3 статьи 12 и подпунктом 3 пункта 6 статьи 13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63" w:name="l191"/>
      <w:bookmarkEnd w:id="263"/>
      <w:r w:rsidRPr="000B3CCA">
        <w:rPr>
          <w:rFonts w:ascii="Arial" w:eastAsia="Times New Roman" w:hAnsi="Arial" w:cs="Arial"/>
          <w:color w:val="000000"/>
          <w:sz w:val="20"/>
          <w:szCs w:val="20"/>
          <w:lang w:eastAsia="ru-RU"/>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124" w:history="1">
        <w:r w:rsidRPr="000B3CCA">
          <w:rPr>
            <w:rFonts w:ascii="Arial" w:eastAsia="Times New Roman" w:hAnsi="Arial" w:cs="Arial"/>
            <w:color w:val="0066CC"/>
            <w:sz w:val="20"/>
            <w:u w:val="single"/>
            <w:lang w:eastAsia="ru-RU"/>
          </w:rPr>
          <w:t>от 13.01.2001 N 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25" w:anchor="l270" w:history="1">
        <w:r w:rsidRPr="000B3CCA">
          <w:rPr>
            <w:rFonts w:ascii="Arial" w:eastAsia="Times New Roman" w:hAnsi="Arial" w:cs="Arial"/>
            <w:color w:val="0066CC"/>
            <w:sz w:val="20"/>
            <w:u w:val="single"/>
            <w:lang w:eastAsia="ru-RU"/>
          </w:rPr>
          <w:t>от 23.07.2008 N 160-ФЗ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264" w:name="h396"/>
      <w:bookmarkEnd w:id="264"/>
      <w:r w:rsidRPr="000B3CCA">
        <w:rPr>
          <w:rFonts w:ascii="Arial" w:eastAsia="Times New Roman" w:hAnsi="Arial" w:cs="Arial"/>
          <w:b/>
          <w:bCs/>
          <w:color w:val="000000"/>
          <w:sz w:val="21"/>
          <w:szCs w:val="21"/>
          <w:lang w:eastAsia="ru-RU"/>
        </w:rPr>
        <w:t>Статья 16. Органы опеки и попечительства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опеки и попечительства: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65" w:name="l584"/>
      <w:bookmarkEnd w:id="265"/>
      <w:r w:rsidRPr="000B3CCA">
        <w:rPr>
          <w:rFonts w:ascii="Arial" w:eastAsia="Times New Roman" w:hAnsi="Arial" w:cs="Arial"/>
          <w:color w:val="000000"/>
          <w:sz w:val="20"/>
          <w:szCs w:val="20"/>
          <w:lang w:eastAsia="ru-RU"/>
        </w:rPr>
        <w:t>1) дают в установленном порядке согласие на перевод детей-сирот и детей, оставшихся без</w:t>
      </w:r>
      <w:r w:rsidRPr="000B3CCA">
        <w:rPr>
          <w:rFonts w:ascii="Arial" w:eastAsia="Times New Roman" w:hAnsi="Arial" w:cs="Arial"/>
          <w:color w:val="000000"/>
          <w:sz w:val="20"/>
          <w:lang w:eastAsia="ru-RU"/>
        </w:rPr>
        <w:t> </w:t>
      </w:r>
      <w:bookmarkStart w:id="266" w:name="l583"/>
      <w:bookmarkEnd w:id="266"/>
      <w:r w:rsidRPr="000B3CCA">
        <w:rPr>
          <w:rFonts w:ascii="Arial" w:eastAsia="Times New Roman" w:hAnsi="Arial" w:cs="Arial"/>
          <w:color w:val="000000"/>
          <w:sz w:val="20"/>
          <w:szCs w:val="20"/>
          <w:lang w:eastAsia="ru-RU"/>
        </w:rPr>
        <w:t>попечения родителей, из одного</w:t>
      </w:r>
      <w:r w:rsidRPr="000B3CCA">
        <w:rPr>
          <w:rFonts w:ascii="Arial" w:eastAsia="Times New Roman" w:hAnsi="Arial" w:cs="Arial"/>
          <w:color w:val="000000"/>
          <w:sz w:val="20"/>
          <w:lang w:eastAsia="ru-RU"/>
        </w:rPr>
        <w:t> </w:t>
      </w:r>
      <w:bookmarkStart w:id="267" w:name="l192"/>
      <w:bookmarkEnd w:id="267"/>
      <w:r w:rsidRPr="000B3CCA">
        <w:rPr>
          <w:rFonts w:ascii="Arial" w:eastAsia="Times New Roman" w:hAnsi="Arial" w:cs="Arial"/>
          <w:color w:val="000000"/>
          <w:sz w:val="20"/>
          <w:szCs w:val="20"/>
          <w:lang w:eastAsia="ru-RU"/>
        </w:rPr>
        <w:t>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68" w:name="l193"/>
      <w:bookmarkEnd w:id="268"/>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26" w:history="1">
        <w:r w:rsidRPr="000B3CCA">
          <w:rPr>
            <w:rFonts w:ascii="Arial" w:eastAsia="Times New Roman" w:hAnsi="Arial" w:cs="Arial"/>
            <w:color w:val="0066CC"/>
            <w:sz w:val="20"/>
            <w:u w:val="single"/>
            <w:lang w:eastAsia="ru-RU"/>
          </w:rPr>
          <w:t>от 21.07.2007 N 194-ФЗ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w:t>
      </w:r>
      <w:r w:rsidRPr="000B3CCA">
        <w:rPr>
          <w:rFonts w:ascii="Arial" w:eastAsia="Times New Roman" w:hAnsi="Arial" w:cs="Arial"/>
          <w:color w:val="000000"/>
          <w:sz w:val="20"/>
          <w:lang w:eastAsia="ru-RU"/>
        </w:rPr>
        <w:t> </w:t>
      </w:r>
      <w:bookmarkStart w:id="269" w:name="l194"/>
      <w:bookmarkEnd w:id="269"/>
      <w:r w:rsidRPr="000B3CCA">
        <w:rPr>
          <w:rFonts w:ascii="Arial" w:eastAsia="Times New Roman" w:hAnsi="Arial" w:cs="Arial"/>
          <w:color w:val="000000"/>
          <w:sz w:val="20"/>
          <w:szCs w:val="20"/>
          <w:lang w:eastAsia="ru-RU"/>
        </w:rPr>
        <w:t>иных законных представителей, а также осуществляют меры по защите личных и имущественных прав несовершеннолетних, нуждающихся в помощи государства.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27" w:anchor="l28"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Должностные лица органов опеки и попечительства в целях</w:t>
      </w:r>
      <w:r w:rsidRPr="000B3CCA">
        <w:rPr>
          <w:rFonts w:ascii="Arial" w:eastAsia="Times New Roman" w:hAnsi="Arial" w:cs="Arial"/>
          <w:color w:val="000000"/>
          <w:sz w:val="20"/>
          <w:lang w:eastAsia="ru-RU"/>
        </w:rPr>
        <w:t> </w:t>
      </w:r>
      <w:bookmarkStart w:id="270" w:name="l195"/>
      <w:bookmarkEnd w:id="270"/>
      <w:r w:rsidRPr="000B3CCA">
        <w:rPr>
          <w:rFonts w:ascii="Arial" w:eastAsia="Times New Roman" w:hAnsi="Arial" w:cs="Arial"/>
          <w:color w:val="000000"/>
          <w:sz w:val="20"/>
          <w:szCs w:val="20"/>
          <w:lang w:eastAsia="ru-RU"/>
        </w:rPr>
        <w:t xml:space="preserve">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w:t>
      </w:r>
      <w:r w:rsidRPr="000B3CCA">
        <w:rPr>
          <w:rFonts w:ascii="Arial" w:eastAsia="Times New Roman" w:hAnsi="Arial" w:cs="Arial"/>
          <w:color w:val="000000"/>
          <w:sz w:val="20"/>
          <w:szCs w:val="20"/>
          <w:lang w:eastAsia="ru-RU"/>
        </w:rPr>
        <w:lastRenderedPageBreak/>
        <w:t>субъектов Российской Федерации полномочия, связанные с осуществлением ими функций опеки</w:t>
      </w:r>
      <w:r w:rsidRPr="000B3CCA">
        <w:rPr>
          <w:rFonts w:ascii="Arial" w:eastAsia="Times New Roman" w:hAnsi="Arial" w:cs="Arial"/>
          <w:color w:val="000000"/>
          <w:sz w:val="20"/>
          <w:lang w:eastAsia="ru-RU"/>
        </w:rPr>
        <w:t> </w:t>
      </w:r>
      <w:bookmarkStart w:id="271" w:name="l196"/>
      <w:bookmarkEnd w:id="271"/>
      <w:r w:rsidRPr="000B3CCA">
        <w:rPr>
          <w:rFonts w:ascii="Arial" w:eastAsia="Times New Roman" w:hAnsi="Arial" w:cs="Arial"/>
          <w:color w:val="000000"/>
          <w:sz w:val="20"/>
          <w:szCs w:val="20"/>
          <w:lang w:eastAsia="ru-RU"/>
        </w:rPr>
        <w:t>и попечительства, а также пользуются правами, предусмотренными пунктом 3 статьи 12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28" w:anchor="l3" w:history="1">
        <w:r w:rsidRPr="000B3CCA">
          <w:rPr>
            <w:rFonts w:ascii="Arial" w:eastAsia="Times New Roman" w:hAnsi="Arial" w:cs="Arial"/>
            <w:color w:val="0066CC"/>
            <w:sz w:val="20"/>
            <w:u w:val="single"/>
            <w:lang w:eastAsia="ru-RU"/>
          </w:rPr>
          <w:t>от 22.04.2005 N 39-ФЗ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272" w:name="h397"/>
      <w:bookmarkEnd w:id="272"/>
      <w:r w:rsidRPr="000B3CCA">
        <w:rPr>
          <w:rFonts w:ascii="Arial" w:eastAsia="Times New Roman" w:hAnsi="Arial" w:cs="Arial"/>
          <w:b/>
          <w:bCs/>
          <w:color w:val="000000"/>
          <w:sz w:val="21"/>
          <w:szCs w:val="21"/>
          <w:lang w:eastAsia="ru-RU"/>
        </w:rPr>
        <w:t>Статья 17. Органы по делам молодежи и учреждения органов по делам молодежи</w:t>
      </w:r>
      <w:bookmarkStart w:id="273" w:name="l197"/>
      <w:bookmarkEnd w:id="273"/>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по делам молодежи в пределах своей компетенции: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участвуют в разработке и реализации целевых программ по профилактике безнадзорности и 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осуществляют организационно-методическое обеспечение и</w:t>
      </w:r>
      <w:r w:rsidRPr="000B3CCA">
        <w:rPr>
          <w:rFonts w:ascii="Arial" w:eastAsia="Times New Roman" w:hAnsi="Arial" w:cs="Arial"/>
          <w:color w:val="000000"/>
          <w:sz w:val="20"/>
          <w:lang w:eastAsia="ru-RU"/>
        </w:rPr>
        <w:t> </w:t>
      </w:r>
      <w:bookmarkStart w:id="274" w:name="l198"/>
      <w:bookmarkEnd w:id="274"/>
      <w:r w:rsidRPr="000B3CCA">
        <w:rPr>
          <w:rFonts w:ascii="Arial" w:eastAsia="Times New Roman" w:hAnsi="Arial" w:cs="Arial"/>
          <w:color w:val="000000"/>
          <w:sz w:val="20"/>
          <w:szCs w:val="20"/>
          <w:lang w:eastAsia="ru-RU"/>
        </w:rPr>
        <w:t>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оказывают содействие детским и молодежным общественным</w:t>
      </w:r>
      <w:r w:rsidRPr="000B3CCA">
        <w:rPr>
          <w:rFonts w:ascii="Arial" w:eastAsia="Times New Roman" w:hAnsi="Arial" w:cs="Arial"/>
          <w:color w:val="000000"/>
          <w:sz w:val="20"/>
          <w:lang w:eastAsia="ru-RU"/>
        </w:rPr>
        <w:t> </w:t>
      </w:r>
      <w:bookmarkStart w:id="275" w:name="l199"/>
      <w:bookmarkEnd w:id="275"/>
      <w:r w:rsidRPr="000B3CCA">
        <w:rPr>
          <w:rFonts w:ascii="Arial" w:eastAsia="Times New Roman" w:hAnsi="Arial" w:cs="Arial"/>
          <w:color w:val="000000"/>
          <w:sz w:val="20"/>
          <w:szCs w:val="20"/>
          <w:lang w:eastAsia="ru-RU"/>
        </w:rPr>
        <w:t>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r w:rsidRPr="000B3CCA">
        <w:rPr>
          <w:rFonts w:ascii="Arial" w:eastAsia="Times New Roman" w:hAnsi="Arial" w:cs="Arial"/>
          <w:color w:val="000000"/>
          <w:sz w:val="20"/>
          <w:lang w:eastAsia="ru-RU"/>
        </w:rPr>
        <w:t> </w:t>
      </w:r>
      <w:bookmarkStart w:id="276" w:name="l200"/>
      <w:bookmarkEnd w:id="276"/>
      <w:r w:rsidRPr="000B3CCA">
        <w:rPr>
          <w:rFonts w:ascii="Arial" w:eastAsia="Times New Roman" w:hAnsi="Arial" w:cs="Arial"/>
          <w:color w:val="000000"/>
          <w:sz w:val="20"/>
          <w:szCs w:val="20"/>
          <w:lang w:eastAsia="ru-RU"/>
        </w:rPr>
        <w:br/>
        <w:t>    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w:t>
      </w:r>
      <w:r w:rsidRPr="000B3CCA">
        <w:rPr>
          <w:rFonts w:ascii="Arial" w:eastAsia="Times New Roman" w:hAnsi="Arial" w:cs="Arial"/>
          <w:color w:val="000000"/>
          <w:sz w:val="20"/>
          <w:lang w:eastAsia="ru-RU"/>
        </w:rPr>
        <w:t> </w:t>
      </w:r>
      <w:bookmarkStart w:id="277" w:name="l201"/>
      <w:bookmarkEnd w:id="277"/>
      <w:r w:rsidRPr="000B3CCA">
        <w:rPr>
          <w:rFonts w:ascii="Arial" w:eastAsia="Times New Roman" w:hAnsi="Arial" w:cs="Arial"/>
          <w:color w:val="000000"/>
          <w:sz w:val="20"/>
          <w:szCs w:val="20"/>
          <w:lang w:eastAsia="ru-RU"/>
        </w:rPr>
        <w:t>правонарушений несовершеннолетних;</w:t>
      </w:r>
      <w:r w:rsidRPr="000B3CCA">
        <w:rPr>
          <w:rFonts w:ascii="Arial" w:eastAsia="Times New Roman" w:hAnsi="Arial" w:cs="Arial"/>
          <w:color w:val="000000"/>
          <w:sz w:val="20"/>
          <w:szCs w:val="20"/>
          <w:lang w:eastAsia="ru-RU"/>
        </w:rPr>
        <w:br/>
        <w:t>    5) участвуют в организации отдыха, досуга и занятости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Социально-реабилитационные центры для подростков и молодежи, центры социально-психологической помощи молодежи, центры</w:t>
      </w:r>
      <w:r w:rsidRPr="000B3CCA">
        <w:rPr>
          <w:rFonts w:ascii="Arial" w:eastAsia="Times New Roman" w:hAnsi="Arial" w:cs="Arial"/>
          <w:color w:val="000000"/>
          <w:sz w:val="20"/>
          <w:lang w:eastAsia="ru-RU"/>
        </w:rPr>
        <w:t> </w:t>
      </w:r>
      <w:bookmarkStart w:id="278" w:name="l202"/>
      <w:bookmarkEnd w:id="278"/>
      <w:r w:rsidRPr="000B3CCA">
        <w:rPr>
          <w:rFonts w:ascii="Arial" w:eastAsia="Times New Roman" w:hAnsi="Arial" w:cs="Arial"/>
          <w:color w:val="000000"/>
          <w:sz w:val="20"/>
          <w:szCs w:val="20"/>
          <w:lang w:eastAsia="ru-RU"/>
        </w:rPr>
        <w:t>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r w:rsidRPr="000B3CCA">
        <w:rPr>
          <w:rFonts w:ascii="Arial" w:eastAsia="Times New Roman" w:hAnsi="Arial" w:cs="Arial"/>
          <w:color w:val="000000"/>
          <w:sz w:val="20"/>
          <w:lang w:eastAsia="ru-RU"/>
        </w:rPr>
        <w:t> </w:t>
      </w:r>
      <w:bookmarkStart w:id="279" w:name="l203"/>
      <w:bookmarkEnd w:id="279"/>
      <w:r w:rsidRPr="000B3CCA">
        <w:rPr>
          <w:rFonts w:ascii="Arial" w:eastAsia="Times New Roman" w:hAnsi="Arial" w:cs="Arial"/>
          <w:color w:val="000000"/>
          <w:sz w:val="20"/>
          <w:szCs w:val="20"/>
          <w:lang w:eastAsia="ru-RU"/>
        </w:rPr>
        <w:br/>
        <w:t>    1) предоставляют социальные, правовые и иные услуги несовершеннолетним;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29" w:anchor="l1296"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w:t>
      </w:r>
      <w:r w:rsidRPr="000B3CCA">
        <w:rPr>
          <w:rFonts w:ascii="Arial" w:eastAsia="Times New Roman" w:hAnsi="Arial" w:cs="Arial"/>
          <w:color w:val="000000"/>
          <w:sz w:val="20"/>
          <w:lang w:eastAsia="ru-RU"/>
        </w:rPr>
        <w:t> </w:t>
      </w:r>
      <w:bookmarkStart w:id="280" w:name="l204"/>
      <w:bookmarkEnd w:id="280"/>
      <w:r w:rsidRPr="000B3CCA">
        <w:rPr>
          <w:rFonts w:ascii="Arial" w:eastAsia="Times New Roman" w:hAnsi="Arial" w:cs="Arial"/>
          <w:color w:val="000000"/>
          <w:sz w:val="20"/>
          <w:szCs w:val="20"/>
          <w:lang w:eastAsia="ru-RU"/>
        </w:rPr>
        <w:t>организации их досуга и занятости, осуществления информационно-просветительных и иных мер;</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разрабатывают и реализуют в пределах своей компетенции</w:t>
      </w:r>
      <w:r w:rsidRPr="000B3CCA">
        <w:rPr>
          <w:rFonts w:ascii="Arial" w:eastAsia="Times New Roman" w:hAnsi="Arial" w:cs="Arial"/>
          <w:color w:val="000000"/>
          <w:sz w:val="20"/>
          <w:lang w:eastAsia="ru-RU"/>
        </w:rPr>
        <w:t> </w:t>
      </w:r>
      <w:bookmarkStart w:id="281" w:name="l205"/>
      <w:bookmarkEnd w:id="281"/>
      <w:r w:rsidRPr="000B3CCA">
        <w:rPr>
          <w:rFonts w:ascii="Arial" w:eastAsia="Times New Roman" w:hAnsi="Arial" w:cs="Arial"/>
          <w:color w:val="000000"/>
          <w:sz w:val="20"/>
          <w:szCs w:val="20"/>
          <w:lang w:eastAsia="ru-RU"/>
        </w:rPr>
        <w:t>программы социальной реабилитации несовершеннолетних, находящихся в социально опасном положении, и защиты их социально-правовых интересов.</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Должностные лица органов по делам молодежи и учреждений органов по делам молодежи пользуются правами, предусмотренными</w:t>
      </w:r>
      <w:r w:rsidRPr="000B3CCA">
        <w:rPr>
          <w:rFonts w:ascii="Arial" w:eastAsia="Times New Roman" w:hAnsi="Arial" w:cs="Arial"/>
          <w:color w:val="000000"/>
          <w:sz w:val="20"/>
          <w:lang w:eastAsia="ru-RU"/>
        </w:rPr>
        <w:t> </w:t>
      </w:r>
      <w:bookmarkStart w:id="282" w:name="l206"/>
      <w:bookmarkEnd w:id="282"/>
      <w:r w:rsidRPr="000B3CCA">
        <w:rPr>
          <w:rFonts w:ascii="Arial" w:eastAsia="Times New Roman" w:hAnsi="Arial" w:cs="Arial"/>
          <w:color w:val="000000"/>
          <w:sz w:val="20"/>
          <w:szCs w:val="20"/>
          <w:lang w:eastAsia="ru-RU"/>
        </w:rPr>
        <w:t>пунктом 3 статьи 12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283" w:name="h398"/>
      <w:bookmarkEnd w:id="283"/>
      <w:r w:rsidRPr="000B3CCA">
        <w:rPr>
          <w:rFonts w:ascii="Arial" w:eastAsia="Times New Roman" w:hAnsi="Arial" w:cs="Arial"/>
          <w:b/>
          <w:bCs/>
          <w:color w:val="000000"/>
          <w:sz w:val="21"/>
          <w:szCs w:val="21"/>
          <w:lang w:eastAsia="ru-RU"/>
        </w:rPr>
        <w:t>Статья 18. Органы управления здравоохранением и учреждения здравоохранения</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управления здравоохранением в пределах своей</w:t>
      </w:r>
      <w:r w:rsidRPr="000B3CCA">
        <w:rPr>
          <w:rFonts w:ascii="Arial" w:eastAsia="Times New Roman" w:hAnsi="Arial" w:cs="Arial"/>
          <w:color w:val="000000"/>
          <w:sz w:val="20"/>
          <w:lang w:eastAsia="ru-RU"/>
        </w:rPr>
        <w:t> </w:t>
      </w:r>
      <w:bookmarkStart w:id="284" w:name="l207"/>
      <w:bookmarkEnd w:id="284"/>
      <w:r w:rsidRPr="000B3CCA">
        <w:rPr>
          <w:rFonts w:ascii="Arial" w:eastAsia="Times New Roman" w:hAnsi="Arial" w:cs="Arial"/>
          <w:color w:val="000000"/>
          <w:sz w:val="20"/>
          <w:szCs w:val="20"/>
          <w:lang w:eastAsia="ru-RU"/>
        </w:rPr>
        <w:t>компетенции организуют:</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30"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развитие сети детских и подростковых учреждений,</w:t>
      </w:r>
      <w:r w:rsidRPr="000B3CCA">
        <w:rPr>
          <w:rFonts w:ascii="Arial" w:eastAsia="Times New Roman" w:hAnsi="Arial" w:cs="Arial"/>
          <w:color w:val="000000"/>
          <w:sz w:val="20"/>
          <w:lang w:eastAsia="ru-RU"/>
        </w:rPr>
        <w:t> </w:t>
      </w:r>
      <w:bookmarkStart w:id="285" w:name="l208"/>
      <w:bookmarkEnd w:id="285"/>
      <w:r w:rsidRPr="000B3CCA">
        <w:rPr>
          <w:rFonts w:ascii="Arial" w:eastAsia="Times New Roman" w:hAnsi="Arial" w:cs="Arial"/>
          <w:color w:val="000000"/>
          <w:sz w:val="20"/>
          <w:szCs w:val="20"/>
          <w:lang w:eastAsia="ru-RU"/>
        </w:rPr>
        <w:t>оказывающих наркологическую и психиатрическую помощь;</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31" w:anchor="l133"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86" w:name="l209"/>
      <w:bookmarkEnd w:id="286"/>
      <w:r w:rsidRPr="000B3CCA">
        <w:rPr>
          <w:rFonts w:ascii="Arial" w:eastAsia="Times New Roman" w:hAnsi="Arial" w:cs="Arial"/>
          <w:color w:val="000000"/>
          <w:sz w:val="20"/>
          <w:szCs w:val="20"/>
          <w:lang w:eastAsia="ru-RU"/>
        </w:rPr>
        <w:t>(в ред. Федеральных законов</w:t>
      </w:r>
      <w:r w:rsidRPr="000B3CCA">
        <w:rPr>
          <w:rFonts w:ascii="Arial" w:eastAsia="Times New Roman" w:hAnsi="Arial" w:cs="Arial"/>
          <w:color w:val="000000"/>
          <w:sz w:val="20"/>
          <w:lang w:eastAsia="ru-RU"/>
        </w:rPr>
        <w:t> </w:t>
      </w:r>
      <w:hyperlink r:id="rId132" w:anchor="l133"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33"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(в ред. Федерального закона</w:t>
      </w:r>
      <w:r w:rsidRPr="000B3CCA">
        <w:rPr>
          <w:rFonts w:ascii="Arial" w:eastAsia="Times New Roman" w:hAnsi="Arial" w:cs="Arial"/>
          <w:color w:val="000000"/>
          <w:sz w:val="20"/>
          <w:lang w:eastAsia="ru-RU"/>
        </w:rPr>
        <w:t> </w:t>
      </w:r>
      <w:hyperlink r:id="rId134"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5) выхаживание и воспитание детей в возрасте до четырех лет,</w:t>
      </w:r>
      <w:r w:rsidRPr="000B3CCA">
        <w:rPr>
          <w:rFonts w:ascii="Arial" w:eastAsia="Times New Roman" w:hAnsi="Arial" w:cs="Arial"/>
          <w:color w:val="000000"/>
          <w:sz w:val="20"/>
          <w:lang w:eastAsia="ru-RU"/>
        </w:rPr>
        <w:t> </w:t>
      </w:r>
      <w:bookmarkStart w:id="287" w:name="l210"/>
      <w:bookmarkEnd w:id="287"/>
      <w:r w:rsidRPr="000B3CCA">
        <w:rPr>
          <w:rFonts w:ascii="Arial" w:eastAsia="Times New Roman" w:hAnsi="Arial" w:cs="Arial"/>
          <w:color w:val="000000"/>
          <w:sz w:val="20"/>
          <w:szCs w:val="20"/>
          <w:lang w:eastAsia="ru-RU"/>
        </w:rPr>
        <w:t>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w:t>
      </w:r>
      <w:r w:rsidRPr="000B3CCA">
        <w:rPr>
          <w:rFonts w:ascii="Arial" w:eastAsia="Times New Roman" w:hAnsi="Arial" w:cs="Arial"/>
          <w:color w:val="000000"/>
          <w:sz w:val="20"/>
          <w:lang w:eastAsia="ru-RU"/>
        </w:rPr>
        <w:t> </w:t>
      </w:r>
      <w:bookmarkStart w:id="288" w:name="l211"/>
      <w:bookmarkEnd w:id="288"/>
      <w:r w:rsidRPr="000B3CCA">
        <w:rPr>
          <w:rFonts w:ascii="Arial" w:eastAsia="Times New Roman" w:hAnsi="Arial" w:cs="Arial"/>
          <w:color w:val="000000"/>
          <w:sz w:val="20"/>
          <w:szCs w:val="20"/>
          <w:lang w:eastAsia="ru-RU"/>
        </w:rPr>
        <w:t>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35"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w:t>
      </w:r>
      <w:r w:rsidRPr="000B3CCA">
        <w:rPr>
          <w:rFonts w:ascii="Arial" w:eastAsia="Times New Roman" w:hAnsi="Arial" w:cs="Arial"/>
          <w:color w:val="000000"/>
          <w:sz w:val="20"/>
          <w:lang w:eastAsia="ru-RU"/>
        </w:rPr>
        <w:t> </w:t>
      </w:r>
      <w:bookmarkStart w:id="289" w:name="l212"/>
      <w:bookmarkEnd w:id="289"/>
      <w:r w:rsidRPr="000B3CCA">
        <w:rPr>
          <w:rFonts w:ascii="Arial" w:eastAsia="Times New Roman" w:hAnsi="Arial" w:cs="Arial"/>
          <w:color w:val="000000"/>
          <w:sz w:val="20"/>
          <w:szCs w:val="20"/>
          <w:lang w:eastAsia="ru-RU"/>
        </w:rPr>
        <w:t>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36"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8) оказание в соответствии с законодательством Российской</w:t>
      </w:r>
      <w:r w:rsidRPr="000B3CCA">
        <w:rPr>
          <w:rFonts w:ascii="Arial" w:eastAsia="Times New Roman" w:hAnsi="Arial" w:cs="Arial"/>
          <w:color w:val="000000"/>
          <w:sz w:val="20"/>
          <w:lang w:eastAsia="ru-RU"/>
        </w:rPr>
        <w:t> </w:t>
      </w:r>
      <w:bookmarkStart w:id="290" w:name="l213"/>
      <w:bookmarkEnd w:id="290"/>
      <w:r w:rsidRPr="000B3CCA">
        <w:rPr>
          <w:rFonts w:ascii="Arial" w:eastAsia="Times New Roman" w:hAnsi="Arial" w:cs="Arial"/>
          <w:color w:val="000000"/>
          <w:sz w:val="20"/>
          <w:szCs w:val="20"/>
          <w:lang w:eastAsia="ru-RU"/>
        </w:rPr>
        <w:t>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с отклонениями в поведении;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91" w:name="l214"/>
      <w:bookmarkEnd w:id="291"/>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37" w:anchor="l18" w:history="1">
        <w:r w:rsidRPr="000B3CCA">
          <w:rPr>
            <w:rFonts w:ascii="Arial" w:eastAsia="Times New Roman" w:hAnsi="Arial" w:cs="Arial"/>
            <w:color w:val="0066CC"/>
            <w:sz w:val="20"/>
            <w:u w:val="single"/>
            <w:lang w:eastAsia="ru-RU"/>
          </w:rPr>
          <w:t>от 30.06.2007 N 120-ФЗ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w:t>
      </w:r>
      <w:r w:rsidRPr="000B3CCA">
        <w:rPr>
          <w:rFonts w:ascii="Arial" w:eastAsia="Times New Roman" w:hAnsi="Arial" w:cs="Arial"/>
          <w:color w:val="000000"/>
          <w:sz w:val="20"/>
          <w:lang w:eastAsia="ru-RU"/>
        </w:rPr>
        <w:t> </w:t>
      </w:r>
      <w:bookmarkStart w:id="292" w:name="l215"/>
      <w:bookmarkEnd w:id="292"/>
      <w:r w:rsidRPr="000B3CCA">
        <w:rPr>
          <w:rFonts w:ascii="Arial" w:eastAsia="Times New Roman" w:hAnsi="Arial" w:cs="Arial"/>
          <w:color w:val="000000"/>
          <w:sz w:val="20"/>
          <w:szCs w:val="20"/>
          <w:lang w:eastAsia="ru-RU"/>
        </w:rPr>
        <w:t>направления в специальные учебно-воспитательные учреждения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w:t>
      </w:r>
      <w:r w:rsidRPr="000B3CCA">
        <w:rPr>
          <w:rFonts w:ascii="Arial" w:eastAsia="Times New Roman" w:hAnsi="Arial" w:cs="Arial"/>
          <w:color w:val="000000"/>
          <w:sz w:val="20"/>
          <w:lang w:eastAsia="ru-RU"/>
        </w:rPr>
        <w:t> </w:t>
      </w:r>
      <w:bookmarkStart w:id="293" w:name="l576"/>
      <w:bookmarkEnd w:id="293"/>
      <w:r w:rsidRPr="000B3CCA">
        <w:rPr>
          <w:rFonts w:ascii="Arial" w:eastAsia="Times New Roman" w:hAnsi="Arial" w:cs="Arial"/>
          <w:color w:val="000000"/>
          <w:sz w:val="20"/>
          <w:szCs w:val="20"/>
          <w:lang w:eastAsia="ru-RU"/>
        </w:rPr>
        <w:t>и токсикомании несовершеннолетних и связанных с этим нарушений в их</w:t>
      </w:r>
      <w:r w:rsidRPr="000B3CCA">
        <w:rPr>
          <w:rFonts w:ascii="Arial" w:eastAsia="Times New Roman" w:hAnsi="Arial" w:cs="Arial"/>
          <w:color w:val="000000"/>
          <w:sz w:val="20"/>
          <w:lang w:eastAsia="ru-RU"/>
        </w:rPr>
        <w:t> </w:t>
      </w:r>
      <w:bookmarkStart w:id="294" w:name="l217"/>
      <w:bookmarkEnd w:id="294"/>
      <w:r w:rsidRPr="000B3CCA">
        <w:rPr>
          <w:rFonts w:ascii="Arial" w:eastAsia="Times New Roman" w:hAnsi="Arial" w:cs="Arial"/>
          <w:color w:val="000000"/>
          <w:sz w:val="20"/>
          <w:szCs w:val="20"/>
          <w:lang w:eastAsia="ru-RU"/>
        </w:rPr>
        <w:t>поведении;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38" w:anchor="l3" w:history="1">
        <w:r w:rsidRPr="000B3CCA">
          <w:rPr>
            <w:rFonts w:ascii="Arial" w:eastAsia="Times New Roman" w:hAnsi="Arial" w:cs="Arial"/>
            <w:color w:val="0066CC"/>
            <w:sz w:val="20"/>
            <w:u w:val="single"/>
            <w:lang w:eastAsia="ru-RU"/>
          </w:rPr>
          <w:t>от 22.04.2005 N 39-ФЗ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11) выявление источников заболеваний, передаваемых половым путем, обследование и лечение несовершеннолетних, страдающих этими заболеваниями.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Орган управления здравоохранением информирует комиссию по</w:t>
      </w:r>
      <w:r w:rsidRPr="000B3CCA">
        <w:rPr>
          <w:rFonts w:ascii="Arial" w:eastAsia="Times New Roman" w:hAnsi="Arial" w:cs="Arial"/>
          <w:color w:val="000000"/>
          <w:sz w:val="20"/>
          <w:lang w:eastAsia="ru-RU"/>
        </w:rPr>
        <w:t> </w:t>
      </w:r>
      <w:bookmarkStart w:id="295" w:name="l218"/>
      <w:bookmarkEnd w:id="295"/>
      <w:r w:rsidRPr="000B3CCA">
        <w:rPr>
          <w:rFonts w:ascii="Arial" w:eastAsia="Times New Roman" w:hAnsi="Arial" w:cs="Arial"/>
          <w:color w:val="000000"/>
          <w:sz w:val="20"/>
          <w:szCs w:val="20"/>
          <w:lang w:eastAsia="ru-RU"/>
        </w:rPr>
        <w:t>делам несовершеннолетних и защите их прав об учреждениях здравоохранения, осуществляющих функции, указанные в пункте 1 настоящей статьи.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296" w:name="l219"/>
      <w:bookmarkEnd w:id="296"/>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39" w:anchor="l2681"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r w:rsidRPr="000B3CCA">
        <w:rPr>
          <w:rFonts w:ascii="Arial" w:eastAsia="Times New Roman" w:hAnsi="Arial" w:cs="Arial"/>
          <w:color w:val="000000"/>
          <w:sz w:val="20"/>
          <w:lang w:eastAsia="ru-RU"/>
        </w:rPr>
        <w:t> </w:t>
      </w:r>
      <w:bookmarkStart w:id="297" w:name="l220"/>
      <w:bookmarkEnd w:id="297"/>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298" w:name="h399"/>
      <w:bookmarkEnd w:id="298"/>
      <w:r w:rsidRPr="000B3CCA">
        <w:rPr>
          <w:rFonts w:ascii="Arial" w:eastAsia="Times New Roman" w:hAnsi="Arial" w:cs="Arial"/>
          <w:b/>
          <w:bCs/>
          <w:color w:val="000000"/>
          <w:sz w:val="21"/>
          <w:szCs w:val="21"/>
          <w:lang w:eastAsia="ru-RU"/>
        </w:rPr>
        <w:t>Статья 19. Органы службы занятости</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службы занятости в порядке, предусмотренном</w:t>
      </w:r>
      <w:r w:rsidRPr="000B3CCA">
        <w:rPr>
          <w:rFonts w:ascii="Arial" w:eastAsia="Times New Roman" w:hAnsi="Arial" w:cs="Arial"/>
          <w:color w:val="000000"/>
          <w:sz w:val="20"/>
          <w:lang w:eastAsia="ru-RU"/>
        </w:rPr>
        <w:t> </w:t>
      </w:r>
      <w:hyperlink r:id="rId140" w:history="1">
        <w:r w:rsidRPr="000B3CCA">
          <w:rPr>
            <w:rFonts w:ascii="Arial" w:eastAsia="Times New Roman" w:hAnsi="Arial" w:cs="Arial"/>
            <w:color w:val="0066CC"/>
            <w:sz w:val="20"/>
            <w:u w:val="single"/>
            <w:lang w:eastAsia="ru-RU"/>
          </w:rPr>
          <w:t>Законом</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Российской Федерации "О занятости населения в Российской Федерации", участвуют в профессиональной ориентации</w:t>
      </w:r>
      <w:r w:rsidRPr="000B3CCA">
        <w:rPr>
          <w:rFonts w:ascii="Arial" w:eastAsia="Times New Roman" w:hAnsi="Arial" w:cs="Arial"/>
          <w:color w:val="000000"/>
          <w:sz w:val="20"/>
          <w:lang w:eastAsia="ru-RU"/>
        </w:rPr>
        <w:t> </w:t>
      </w:r>
      <w:bookmarkStart w:id="299" w:name="l221"/>
      <w:bookmarkEnd w:id="299"/>
      <w:r w:rsidRPr="000B3CCA">
        <w:rPr>
          <w:rFonts w:ascii="Arial" w:eastAsia="Times New Roman" w:hAnsi="Arial" w:cs="Arial"/>
          <w:color w:val="000000"/>
          <w:sz w:val="20"/>
          <w:szCs w:val="20"/>
          <w:lang w:eastAsia="ru-RU"/>
        </w:rPr>
        <w:t>несовершеннолетних, а также содействуют трудовому устройству несовершеннолетних, нуждающихся в помощи государства.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Должностные лица органов службы занятости пользуются правами, предусмотренными пунктом 3 статьи 12 настоящего</w:t>
      </w:r>
      <w:r w:rsidRPr="000B3CCA">
        <w:rPr>
          <w:rFonts w:ascii="Arial" w:eastAsia="Times New Roman" w:hAnsi="Arial" w:cs="Arial"/>
          <w:color w:val="000000"/>
          <w:sz w:val="20"/>
          <w:lang w:eastAsia="ru-RU"/>
        </w:rPr>
        <w:t> </w:t>
      </w:r>
      <w:bookmarkStart w:id="300" w:name="l222"/>
      <w:bookmarkEnd w:id="300"/>
      <w:r w:rsidRPr="000B3CCA">
        <w:rPr>
          <w:rFonts w:ascii="Arial" w:eastAsia="Times New Roman" w:hAnsi="Arial" w:cs="Arial"/>
          <w:color w:val="000000"/>
          <w:sz w:val="20"/>
          <w:szCs w:val="20"/>
          <w:lang w:eastAsia="ru-RU"/>
        </w:rPr>
        <w:t>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301" w:name="h400"/>
      <w:bookmarkEnd w:id="301"/>
      <w:r w:rsidRPr="000B3CCA">
        <w:rPr>
          <w:rFonts w:ascii="Arial" w:eastAsia="Times New Roman" w:hAnsi="Arial" w:cs="Arial"/>
          <w:b/>
          <w:bCs/>
          <w:color w:val="000000"/>
          <w:sz w:val="21"/>
          <w:szCs w:val="21"/>
          <w:lang w:eastAsia="ru-RU"/>
        </w:rPr>
        <w:t>Статья 20. Органы внутренних дел</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41" w:anchor="l133"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w:t>
      </w:r>
      <w:bookmarkStart w:id="302" w:name="l223"/>
      <w:bookmarkEnd w:id="302"/>
      <w:r w:rsidRPr="000B3CCA">
        <w:rPr>
          <w:rFonts w:ascii="Arial" w:eastAsia="Times New Roman" w:hAnsi="Arial" w:cs="Arial"/>
          <w:color w:val="000000"/>
          <w:sz w:val="20"/>
          <w:szCs w:val="20"/>
          <w:lang w:eastAsia="ru-RU"/>
        </w:rP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w:t>
      </w:r>
      <w:r w:rsidRPr="000B3CCA">
        <w:rPr>
          <w:rFonts w:ascii="Arial" w:eastAsia="Times New Roman" w:hAnsi="Arial" w:cs="Arial"/>
          <w:color w:val="000000"/>
          <w:sz w:val="20"/>
          <w:szCs w:val="20"/>
          <w:lang w:eastAsia="ru-RU"/>
        </w:rPr>
        <w:lastRenderedPageBreak/>
        <w:t>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303" w:name="h401"/>
      <w:bookmarkEnd w:id="303"/>
      <w:r w:rsidRPr="000B3CCA">
        <w:rPr>
          <w:rFonts w:ascii="Arial" w:eastAsia="Times New Roman" w:hAnsi="Arial" w:cs="Arial"/>
          <w:b/>
          <w:bCs/>
          <w:color w:val="000000"/>
          <w:sz w:val="21"/>
          <w:szCs w:val="21"/>
          <w:lang w:eastAsia="ru-RU"/>
        </w:rPr>
        <w:t>Статья 21. Подразделения по делам несовершеннолетних</w:t>
      </w:r>
      <w:r w:rsidRPr="000B3CCA">
        <w:rPr>
          <w:rFonts w:ascii="Arial" w:eastAsia="Times New Roman" w:hAnsi="Arial" w:cs="Arial"/>
          <w:b/>
          <w:bCs/>
          <w:color w:val="000000"/>
          <w:sz w:val="21"/>
          <w:lang w:eastAsia="ru-RU"/>
        </w:rPr>
        <w:t> </w:t>
      </w:r>
      <w:bookmarkStart w:id="304" w:name="l225"/>
      <w:bookmarkEnd w:id="304"/>
      <w:r w:rsidRPr="000B3CCA">
        <w:rPr>
          <w:rFonts w:ascii="Arial" w:eastAsia="Times New Roman" w:hAnsi="Arial" w:cs="Arial"/>
          <w:b/>
          <w:bCs/>
          <w:color w:val="000000"/>
          <w:sz w:val="21"/>
          <w:szCs w:val="21"/>
          <w:lang w:eastAsia="ru-RU"/>
        </w:rPr>
        <w:t>органов внутренних дел</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w:t>
      </w:r>
      <w:r w:rsidRPr="000B3CCA">
        <w:rPr>
          <w:rFonts w:ascii="Arial" w:eastAsia="Times New Roman" w:hAnsi="Arial" w:cs="Arial"/>
          <w:color w:val="000000"/>
          <w:sz w:val="20"/>
          <w:lang w:eastAsia="ru-RU"/>
        </w:rPr>
        <w:t> </w:t>
      </w:r>
      <w:bookmarkStart w:id="305" w:name="l226"/>
      <w:bookmarkEnd w:id="305"/>
      <w:r w:rsidRPr="000B3CCA">
        <w:rPr>
          <w:rFonts w:ascii="Arial" w:eastAsia="Times New Roman" w:hAnsi="Arial" w:cs="Arial"/>
          <w:color w:val="000000"/>
          <w:sz w:val="20"/>
          <w:szCs w:val="20"/>
          <w:lang w:eastAsia="ru-RU"/>
        </w:rPr>
        <w:t>внутренних дел закрытых административно-территориальных образований, отделов (управлений) внутренних дел на транспорте: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проводят индивидуальную профилактическую работу в отношении: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несовершеннолетних, указанных в подпунктах 4-14 пункта 1</w:t>
      </w:r>
      <w:r w:rsidRPr="000B3CCA">
        <w:rPr>
          <w:rFonts w:ascii="Arial" w:eastAsia="Times New Roman" w:hAnsi="Arial" w:cs="Arial"/>
          <w:color w:val="000000"/>
          <w:sz w:val="20"/>
          <w:lang w:eastAsia="ru-RU"/>
        </w:rPr>
        <w:t> </w:t>
      </w:r>
      <w:bookmarkStart w:id="306" w:name="l227"/>
      <w:bookmarkEnd w:id="306"/>
      <w:r w:rsidRPr="000B3CCA">
        <w:rPr>
          <w:rFonts w:ascii="Arial" w:eastAsia="Times New Roman" w:hAnsi="Arial" w:cs="Arial"/>
          <w:color w:val="000000"/>
          <w:sz w:val="20"/>
          <w:szCs w:val="20"/>
          <w:lang w:eastAsia="ru-RU"/>
        </w:rPr>
        <w:t>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w:t>
      </w:r>
      <w:r w:rsidRPr="000B3CCA">
        <w:rPr>
          <w:rFonts w:ascii="Arial" w:eastAsia="Times New Roman" w:hAnsi="Arial" w:cs="Arial"/>
          <w:color w:val="000000"/>
          <w:sz w:val="20"/>
          <w:lang w:eastAsia="ru-RU"/>
        </w:rPr>
        <w:t> </w:t>
      </w:r>
      <w:bookmarkStart w:id="307" w:name="l228"/>
      <w:bookmarkEnd w:id="307"/>
      <w:r w:rsidRPr="000B3CCA">
        <w:rPr>
          <w:rFonts w:ascii="Arial" w:eastAsia="Times New Roman" w:hAnsi="Arial" w:cs="Arial"/>
          <w:color w:val="000000"/>
          <w:sz w:val="20"/>
          <w:szCs w:val="20"/>
          <w:lang w:eastAsia="ru-RU"/>
        </w:rPr>
        <w:t>отрицательно влияющих на их поведение либо жестоко обращающихся с ними;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42"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w:t>
      </w:r>
      <w:r w:rsidRPr="000B3CCA">
        <w:rPr>
          <w:rFonts w:ascii="Arial" w:eastAsia="Times New Roman" w:hAnsi="Arial" w:cs="Arial"/>
          <w:color w:val="000000"/>
          <w:sz w:val="20"/>
          <w:lang w:eastAsia="ru-RU"/>
        </w:rPr>
        <w:t> </w:t>
      </w:r>
      <w:bookmarkStart w:id="308" w:name="l229"/>
      <w:bookmarkEnd w:id="308"/>
      <w:r w:rsidRPr="000B3CCA">
        <w:rPr>
          <w:rFonts w:ascii="Arial" w:eastAsia="Times New Roman" w:hAnsi="Arial" w:cs="Arial"/>
          <w:color w:val="000000"/>
          <w:sz w:val="20"/>
          <w:szCs w:val="20"/>
          <w:lang w:eastAsia="ru-RU"/>
        </w:rPr>
        <w:t>его заместителя;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43"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w:t>
      </w:r>
      <w:r w:rsidRPr="000B3CCA">
        <w:rPr>
          <w:rFonts w:ascii="Arial" w:eastAsia="Times New Roman" w:hAnsi="Arial" w:cs="Arial"/>
          <w:color w:val="000000"/>
          <w:sz w:val="20"/>
          <w:lang w:eastAsia="ru-RU"/>
        </w:rPr>
        <w:t> </w:t>
      </w:r>
      <w:bookmarkStart w:id="309" w:name="l230"/>
      <w:bookmarkEnd w:id="309"/>
      <w:r w:rsidRPr="000B3CCA">
        <w:rPr>
          <w:rFonts w:ascii="Arial" w:eastAsia="Times New Roman" w:hAnsi="Arial" w:cs="Arial"/>
          <w:color w:val="000000"/>
          <w:sz w:val="20"/>
          <w:szCs w:val="20"/>
          <w:lang w:eastAsia="ru-RU"/>
        </w:rPr>
        <w:t>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r w:rsidRPr="000B3CCA">
        <w:rPr>
          <w:rFonts w:ascii="Arial" w:eastAsia="Times New Roman" w:hAnsi="Arial" w:cs="Arial"/>
          <w:color w:val="000000"/>
          <w:sz w:val="20"/>
          <w:lang w:eastAsia="ru-RU"/>
        </w:rPr>
        <w:t> </w:t>
      </w:r>
      <w:bookmarkStart w:id="310" w:name="l231"/>
      <w:bookmarkEnd w:id="310"/>
      <w:r w:rsidRPr="000B3CCA">
        <w:rPr>
          <w:rFonts w:ascii="Arial" w:eastAsia="Times New Roman" w:hAnsi="Arial" w:cs="Arial"/>
          <w:color w:val="000000"/>
          <w:sz w:val="20"/>
          <w:szCs w:val="20"/>
          <w:lang w:eastAsia="ru-RU"/>
        </w:rPr>
        <w:t>предложения о применении к ним мер, предусмотренных законодательством Российской Федерации и законодательством субъектов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44"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 осуществляют в пределах своей компетенции меры по выявлению</w:t>
      </w:r>
      <w:r w:rsidRPr="000B3CCA">
        <w:rPr>
          <w:rFonts w:ascii="Arial" w:eastAsia="Times New Roman" w:hAnsi="Arial" w:cs="Arial"/>
          <w:color w:val="000000"/>
          <w:sz w:val="20"/>
          <w:lang w:eastAsia="ru-RU"/>
        </w:rPr>
        <w:t> </w:t>
      </w:r>
      <w:bookmarkStart w:id="311" w:name="l232"/>
      <w:bookmarkEnd w:id="311"/>
      <w:r w:rsidRPr="000B3CCA">
        <w:rPr>
          <w:rFonts w:ascii="Arial" w:eastAsia="Times New Roman" w:hAnsi="Arial" w:cs="Arial"/>
          <w:color w:val="000000"/>
          <w:sz w:val="20"/>
          <w:szCs w:val="20"/>
          <w:lang w:eastAsia="ru-RU"/>
        </w:rPr>
        <w:t>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w:t>
      </w:r>
      <w:r w:rsidRPr="000B3CCA">
        <w:rPr>
          <w:rFonts w:ascii="Arial" w:eastAsia="Times New Roman" w:hAnsi="Arial" w:cs="Arial"/>
          <w:color w:val="000000"/>
          <w:sz w:val="20"/>
          <w:lang w:eastAsia="ru-RU"/>
        </w:rPr>
        <w:t> </w:t>
      </w:r>
      <w:bookmarkStart w:id="312" w:name="l233"/>
      <w:bookmarkEnd w:id="312"/>
      <w:r w:rsidRPr="000B3CCA">
        <w:rPr>
          <w:rFonts w:ascii="Arial" w:eastAsia="Times New Roman" w:hAnsi="Arial" w:cs="Arial"/>
          <w:color w:val="000000"/>
          <w:sz w:val="20"/>
          <w:szCs w:val="20"/>
          <w:lang w:eastAsia="ru-RU"/>
        </w:rPr>
        <w:t>или учреждения системы профилактики безнадзорности и правонарушений несовершеннолетних либо в иные учреждения;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рассматривают в установленном порядке заявления и сообщения об административных правонарушениях несовершеннолетних, общественно</w:t>
      </w:r>
      <w:r w:rsidRPr="000B3CCA">
        <w:rPr>
          <w:rFonts w:ascii="Arial" w:eastAsia="Times New Roman" w:hAnsi="Arial" w:cs="Arial"/>
          <w:color w:val="000000"/>
          <w:sz w:val="20"/>
          <w:lang w:eastAsia="ru-RU"/>
        </w:rPr>
        <w:t> </w:t>
      </w:r>
      <w:bookmarkStart w:id="313" w:name="l234"/>
      <w:bookmarkEnd w:id="313"/>
      <w:r w:rsidRPr="000B3CCA">
        <w:rPr>
          <w:rFonts w:ascii="Arial" w:eastAsia="Times New Roman" w:hAnsi="Arial" w:cs="Arial"/>
          <w:color w:val="000000"/>
          <w:sz w:val="20"/>
          <w:szCs w:val="20"/>
          <w:lang w:eastAsia="ru-RU"/>
        </w:rPr>
        <w:t>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w:t>
      </w:r>
      <w:r w:rsidRPr="000B3CCA">
        <w:rPr>
          <w:rFonts w:ascii="Arial" w:eastAsia="Times New Roman" w:hAnsi="Arial" w:cs="Arial"/>
          <w:color w:val="000000"/>
          <w:sz w:val="20"/>
          <w:lang w:eastAsia="ru-RU"/>
        </w:rPr>
        <w:t> </w:t>
      </w:r>
      <w:bookmarkStart w:id="314" w:name="l235"/>
      <w:bookmarkEnd w:id="314"/>
      <w:r w:rsidRPr="000B3CCA">
        <w:rPr>
          <w:rFonts w:ascii="Arial" w:eastAsia="Times New Roman" w:hAnsi="Arial" w:cs="Arial"/>
          <w:color w:val="000000"/>
          <w:sz w:val="20"/>
          <w:szCs w:val="20"/>
          <w:lang w:eastAsia="ru-RU"/>
        </w:rPr>
        <w:t>воспитанию, обучению и (или) содержанию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45"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5) участвуют в подготовке материалов в отношении лиц, указанных в пункте 2 статьи 22 настоящего Федерального закона, для</w:t>
      </w:r>
      <w:r w:rsidRPr="000B3CCA">
        <w:rPr>
          <w:rFonts w:ascii="Arial" w:eastAsia="Times New Roman" w:hAnsi="Arial" w:cs="Arial"/>
          <w:color w:val="000000"/>
          <w:sz w:val="20"/>
          <w:lang w:eastAsia="ru-RU"/>
        </w:rPr>
        <w:t> </w:t>
      </w:r>
      <w:bookmarkStart w:id="315" w:name="l236"/>
      <w:bookmarkEnd w:id="315"/>
      <w:r w:rsidRPr="000B3CCA">
        <w:rPr>
          <w:rFonts w:ascii="Arial" w:eastAsia="Times New Roman" w:hAnsi="Arial" w:cs="Arial"/>
          <w:color w:val="000000"/>
          <w:sz w:val="20"/>
          <w:szCs w:val="20"/>
          <w:lang w:eastAsia="ru-RU"/>
        </w:rPr>
        <w:t>рассмотрения возможности их помещения в центры временного содержания для несовершеннолетних правонарушителей органов внутренних дел;</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46" w:anchor="l133"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6) участвуют в подготовке материалов, необходимых для внесения в суд предложений о применении к несовершеннолетним, их родителям</w:t>
      </w:r>
      <w:r w:rsidRPr="000B3CCA">
        <w:rPr>
          <w:rFonts w:ascii="Arial" w:eastAsia="Times New Roman" w:hAnsi="Arial" w:cs="Arial"/>
          <w:color w:val="000000"/>
          <w:sz w:val="20"/>
          <w:lang w:eastAsia="ru-RU"/>
        </w:rPr>
        <w:t> </w:t>
      </w:r>
      <w:bookmarkStart w:id="316" w:name="l237"/>
      <w:bookmarkEnd w:id="316"/>
      <w:r w:rsidRPr="000B3CCA">
        <w:rPr>
          <w:rFonts w:ascii="Arial" w:eastAsia="Times New Roman" w:hAnsi="Arial" w:cs="Arial"/>
          <w:color w:val="000000"/>
          <w:sz w:val="20"/>
          <w:szCs w:val="20"/>
          <w:lang w:eastAsia="ru-RU"/>
        </w:rPr>
        <w:t>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47"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7) вносят в уголовно-исполнительные инспекции</w:t>
      </w:r>
      <w:r w:rsidRPr="000B3CCA">
        <w:rPr>
          <w:rFonts w:ascii="Arial" w:eastAsia="Times New Roman" w:hAnsi="Arial" w:cs="Arial"/>
          <w:color w:val="000000"/>
          <w:sz w:val="20"/>
          <w:lang w:eastAsia="ru-RU"/>
        </w:rPr>
        <w:t> </w:t>
      </w:r>
      <w:bookmarkStart w:id="317" w:name="l238"/>
      <w:bookmarkEnd w:id="317"/>
      <w:r w:rsidRPr="000B3CCA">
        <w:rPr>
          <w:rFonts w:ascii="Arial" w:eastAsia="Times New Roman" w:hAnsi="Arial" w:cs="Arial"/>
          <w:color w:val="000000"/>
          <w:sz w:val="20"/>
          <w:szCs w:val="20"/>
          <w:lang w:eastAsia="ru-RU"/>
        </w:rPr>
        <w:t>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w:t>
      </w:r>
      <w:r w:rsidRPr="000B3CCA">
        <w:rPr>
          <w:rFonts w:ascii="Arial" w:eastAsia="Times New Roman" w:hAnsi="Arial" w:cs="Arial"/>
          <w:color w:val="000000"/>
          <w:sz w:val="20"/>
          <w:lang w:eastAsia="ru-RU"/>
        </w:rPr>
        <w:t> </w:t>
      </w:r>
      <w:bookmarkStart w:id="318" w:name="l239"/>
      <w:bookmarkEnd w:id="318"/>
      <w:r w:rsidRPr="000B3CCA">
        <w:rPr>
          <w:rFonts w:ascii="Arial" w:eastAsia="Times New Roman" w:hAnsi="Arial" w:cs="Arial"/>
          <w:color w:val="000000"/>
          <w:sz w:val="20"/>
          <w:szCs w:val="20"/>
          <w:lang w:eastAsia="ru-RU"/>
        </w:rPr>
        <w:t>и (или) законодательством субъектов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48" w:anchor="l434" w:history="1">
        <w:r w:rsidRPr="000B3CCA">
          <w:rPr>
            <w:rFonts w:ascii="Arial" w:eastAsia="Times New Roman" w:hAnsi="Arial" w:cs="Arial"/>
            <w:color w:val="0066CC"/>
            <w:sz w:val="20"/>
            <w:u w:val="single"/>
            <w:lang w:eastAsia="ru-RU"/>
          </w:rPr>
          <w:t>от 29.06.2004 N 58-ФЗ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r w:rsidRPr="000B3CCA">
        <w:rPr>
          <w:rFonts w:ascii="Arial" w:eastAsia="Times New Roman" w:hAnsi="Arial" w:cs="Arial"/>
          <w:color w:val="000000"/>
          <w:sz w:val="20"/>
          <w:lang w:eastAsia="ru-RU"/>
        </w:rPr>
        <w:t> </w:t>
      </w:r>
      <w:bookmarkStart w:id="319" w:name="l240"/>
      <w:bookmarkEnd w:id="319"/>
      <w:r w:rsidRPr="000B3CCA">
        <w:rPr>
          <w:rFonts w:ascii="Arial" w:eastAsia="Times New Roman" w:hAnsi="Arial" w:cs="Arial"/>
          <w:color w:val="000000"/>
          <w:sz w:val="20"/>
          <w:szCs w:val="20"/>
          <w:lang w:eastAsia="ru-RU"/>
        </w:rPr>
        <w:br/>
        <w:t>    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w:t>
      </w:r>
      <w:r w:rsidRPr="000B3CCA">
        <w:rPr>
          <w:rFonts w:ascii="Arial" w:eastAsia="Times New Roman" w:hAnsi="Arial" w:cs="Arial"/>
          <w:color w:val="000000"/>
          <w:sz w:val="20"/>
          <w:lang w:eastAsia="ru-RU"/>
        </w:rPr>
        <w:t> </w:t>
      </w:r>
      <w:bookmarkStart w:id="320" w:name="l241"/>
      <w:bookmarkEnd w:id="320"/>
      <w:r w:rsidRPr="000B3CCA">
        <w:rPr>
          <w:rFonts w:ascii="Arial" w:eastAsia="Times New Roman" w:hAnsi="Arial" w:cs="Arial"/>
          <w:color w:val="000000"/>
          <w:sz w:val="20"/>
          <w:szCs w:val="20"/>
          <w:lang w:eastAsia="ru-RU"/>
        </w:rPr>
        <w:t>правонарушения или антиобщественных действий.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49"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w:t>
      </w:r>
      <w:r w:rsidRPr="000B3CCA">
        <w:rPr>
          <w:rFonts w:ascii="Arial" w:eastAsia="Times New Roman" w:hAnsi="Arial" w:cs="Arial"/>
          <w:color w:val="000000"/>
          <w:sz w:val="20"/>
          <w:lang w:eastAsia="ru-RU"/>
        </w:rPr>
        <w:t> </w:t>
      </w:r>
      <w:bookmarkStart w:id="321" w:name="l242"/>
      <w:bookmarkEnd w:id="321"/>
      <w:r w:rsidRPr="000B3CCA">
        <w:rPr>
          <w:rFonts w:ascii="Arial" w:eastAsia="Times New Roman" w:hAnsi="Arial" w:cs="Arial"/>
          <w:color w:val="000000"/>
          <w:sz w:val="20"/>
          <w:szCs w:val="20"/>
          <w:lang w:eastAsia="ru-RU"/>
        </w:rPr>
        <w:t>установленном порядке: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22" w:name="l243"/>
      <w:bookmarkEnd w:id="322"/>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50" w:anchor="l133"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w:t>
      </w:r>
      <w:r w:rsidRPr="000B3CCA">
        <w:rPr>
          <w:rFonts w:ascii="Arial" w:eastAsia="Times New Roman" w:hAnsi="Arial" w:cs="Arial"/>
          <w:color w:val="000000"/>
          <w:sz w:val="20"/>
          <w:lang w:eastAsia="ru-RU"/>
        </w:rPr>
        <w:t> </w:t>
      </w:r>
      <w:bookmarkStart w:id="323" w:name="l244"/>
      <w:bookmarkEnd w:id="323"/>
      <w:r w:rsidRPr="000B3CCA">
        <w:rPr>
          <w:rFonts w:ascii="Arial" w:eastAsia="Times New Roman" w:hAnsi="Arial" w:cs="Arial"/>
          <w:color w:val="000000"/>
          <w:sz w:val="20"/>
          <w:szCs w:val="20"/>
          <w:lang w:eastAsia="ru-RU"/>
        </w:rPr>
        <w:t>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w:t>
      </w:r>
      <w:r w:rsidRPr="000B3CCA">
        <w:rPr>
          <w:rFonts w:ascii="Arial" w:eastAsia="Times New Roman" w:hAnsi="Arial" w:cs="Arial"/>
          <w:color w:val="000000"/>
          <w:sz w:val="20"/>
          <w:lang w:eastAsia="ru-RU"/>
        </w:rPr>
        <w:t> </w:t>
      </w:r>
      <w:bookmarkStart w:id="324" w:name="l245"/>
      <w:bookmarkEnd w:id="324"/>
      <w:r w:rsidRPr="000B3CCA">
        <w:rPr>
          <w:rFonts w:ascii="Arial" w:eastAsia="Times New Roman" w:hAnsi="Arial" w:cs="Arial"/>
          <w:color w:val="000000"/>
          <w:sz w:val="20"/>
          <w:szCs w:val="20"/>
          <w:lang w:eastAsia="ru-RU"/>
        </w:rPr>
        <w:t>обучению и (или) содержанию несовершеннолетних и (или) отрицательно влияющих на их поведение либо жестоко обращающихся с ними;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51"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 вносить в соответствующие органы и учреждения предложения об устранении причин и условий, способствующих правонарушениям и</w:t>
      </w:r>
      <w:r w:rsidRPr="000B3CCA">
        <w:rPr>
          <w:rFonts w:ascii="Arial" w:eastAsia="Times New Roman" w:hAnsi="Arial" w:cs="Arial"/>
          <w:color w:val="000000"/>
          <w:sz w:val="20"/>
          <w:lang w:eastAsia="ru-RU"/>
        </w:rPr>
        <w:t> </w:t>
      </w:r>
      <w:bookmarkStart w:id="325" w:name="l246"/>
      <w:bookmarkEnd w:id="325"/>
      <w:r w:rsidRPr="000B3CCA">
        <w:rPr>
          <w:rFonts w:ascii="Arial" w:eastAsia="Times New Roman" w:hAnsi="Arial" w:cs="Arial"/>
          <w:color w:val="000000"/>
          <w:sz w:val="20"/>
          <w:szCs w:val="20"/>
          <w:lang w:eastAsia="ru-RU"/>
        </w:rPr>
        <w:t>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w:t>
      </w:r>
      <w:r w:rsidRPr="000B3CCA">
        <w:rPr>
          <w:rFonts w:ascii="Arial" w:eastAsia="Times New Roman" w:hAnsi="Arial" w:cs="Arial"/>
          <w:color w:val="000000"/>
          <w:sz w:val="20"/>
          <w:lang w:eastAsia="ru-RU"/>
        </w:rPr>
        <w:t> </w:t>
      </w:r>
      <w:bookmarkStart w:id="326" w:name="l247"/>
      <w:bookmarkEnd w:id="326"/>
      <w:r w:rsidRPr="000B3CCA">
        <w:rPr>
          <w:rFonts w:ascii="Arial" w:eastAsia="Times New Roman" w:hAnsi="Arial" w:cs="Arial"/>
          <w:color w:val="000000"/>
          <w:sz w:val="20"/>
          <w:szCs w:val="20"/>
          <w:lang w:eastAsia="ru-RU"/>
        </w:rPr>
        <w:t>несовершеннолетних органов внутренних дел о мерах, принятых в результате рассмотрения внесенных предложений;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принимать участие в рассмотрении соответствующими органами и учреждениями материалов о правонарушениях и об антиобщественных</w:t>
      </w:r>
      <w:r w:rsidRPr="000B3CCA">
        <w:rPr>
          <w:rFonts w:ascii="Arial" w:eastAsia="Times New Roman" w:hAnsi="Arial" w:cs="Arial"/>
          <w:color w:val="000000"/>
          <w:sz w:val="20"/>
          <w:lang w:eastAsia="ru-RU"/>
        </w:rPr>
        <w:t> </w:t>
      </w:r>
      <w:bookmarkStart w:id="327" w:name="l248"/>
      <w:bookmarkEnd w:id="327"/>
      <w:r w:rsidRPr="000B3CCA">
        <w:rPr>
          <w:rFonts w:ascii="Arial" w:eastAsia="Times New Roman" w:hAnsi="Arial" w:cs="Arial"/>
          <w:color w:val="000000"/>
          <w:sz w:val="20"/>
          <w:szCs w:val="20"/>
          <w:lang w:eastAsia="ru-RU"/>
        </w:rPr>
        <w:t>действиях несовершеннолетних, их родителей или иных законных представителей;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52"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w:t>
      </w:r>
      <w:r w:rsidRPr="000B3CCA">
        <w:rPr>
          <w:rFonts w:ascii="Arial" w:eastAsia="Times New Roman" w:hAnsi="Arial" w:cs="Arial"/>
          <w:color w:val="000000"/>
          <w:sz w:val="20"/>
          <w:lang w:eastAsia="ru-RU"/>
        </w:rPr>
        <w:t> </w:t>
      </w:r>
      <w:bookmarkStart w:id="328" w:name="l249"/>
      <w:bookmarkEnd w:id="328"/>
      <w:r w:rsidRPr="000B3CCA">
        <w:rPr>
          <w:rFonts w:ascii="Arial" w:eastAsia="Times New Roman" w:hAnsi="Arial" w:cs="Arial"/>
          <w:color w:val="000000"/>
          <w:sz w:val="20"/>
          <w:szCs w:val="20"/>
          <w:lang w:eastAsia="ru-RU"/>
        </w:rPr>
        <w:t>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w:t>
      </w:r>
      <w:r w:rsidRPr="000B3CCA">
        <w:rPr>
          <w:rFonts w:ascii="Arial" w:eastAsia="Times New Roman" w:hAnsi="Arial" w:cs="Arial"/>
          <w:color w:val="000000"/>
          <w:sz w:val="20"/>
          <w:lang w:eastAsia="ru-RU"/>
        </w:rPr>
        <w:t> </w:t>
      </w:r>
      <w:bookmarkStart w:id="329" w:name="l250"/>
      <w:bookmarkEnd w:id="329"/>
      <w:r w:rsidRPr="000B3CCA">
        <w:rPr>
          <w:rFonts w:ascii="Arial" w:eastAsia="Times New Roman" w:hAnsi="Arial" w:cs="Arial"/>
          <w:color w:val="000000"/>
          <w:sz w:val="20"/>
          <w:szCs w:val="20"/>
          <w:lang w:eastAsia="ru-RU"/>
        </w:rPr>
        <w:t>необходимую для составления статистической отчетности.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53" w:anchor="l27"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330" w:name="h402"/>
      <w:bookmarkEnd w:id="330"/>
      <w:r w:rsidRPr="000B3CCA">
        <w:rPr>
          <w:rFonts w:ascii="Arial" w:eastAsia="Times New Roman" w:hAnsi="Arial" w:cs="Arial"/>
          <w:b/>
          <w:bCs/>
          <w:color w:val="000000"/>
          <w:sz w:val="21"/>
          <w:szCs w:val="21"/>
          <w:lang w:eastAsia="ru-RU"/>
        </w:rPr>
        <w:t>Статья 22. Центры временного содержания для несовершеннолетних правонарушителей органов внутренних дел</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54" w:anchor="l133"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Центры временного содержания для несовершеннолетних</w:t>
      </w:r>
      <w:r w:rsidRPr="000B3CCA">
        <w:rPr>
          <w:rFonts w:ascii="Arial" w:eastAsia="Times New Roman" w:hAnsi="Arial" w:cs="Arial"/>
          <w:color w:val="000000"/>
          <w:sz w:val="20"/>
          <w:lang w:eastAsia="ru-RU"/>
        </w:rPr>
        <w:t> </w:t>
      </w:r>
      <w:bookmarkStart w:id="331" w:name="l251"/>
      <w:bookmarkEnd w:id="331"/>
      <w:r w:rsidRPr="000B3CCA">
        <w:rPr>
          <w:rFonts w:ascii="Arial" w:eastAsia="Times New Roman" w:hAnsi="Arial" w:cs="Arial"/>
          <w:color w:val="000000"/>
          <w:sz w:val="20"/>
          <w:szCs w:val="20"/>
          <w:lang w:eastAsia="ru-RU"/>
        </w:rPr>
        <w:t>правонарушителей органов внутренних дел:</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55" w:anchor="l133"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r w:rsidRPr="000B3CCA">
        <w:rPr>
          <w:rFonts w:ascii="Arial" w:eastAsia="Times New Roman" w:hAnsi="Arial" w:cs="Arial"/>
          <w:color w:val="000000"/>
          <w:sz w:val="20"/>
          <w:lang w:eastAsia="ru-RU"/>
        </w:rPr>
        <w:t> </w:t>
      </w:r>
      <w:bookmarkStart w:id="332" w:name="l252"/>
      <w:bookmarkEnd w:id="332"/>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w:t>
      </w:r>
      <w:r w:rsidRPr="000B3CCA">
        <w:rPr>
          <w:rFonts w:ascii="Arial" w:eastAsia="Times New Roman" w:hAnsi="Arial" w:cs="Arial"/>
          <w:color w:val="000000"/>
          <w:sz w:val="20"/>
          <w:lang w:eastAsia="ru-RU"/>
        </w:rPr>
        <w:t> </w:t>
      </w:r>
      <w:bookmarkStart w:id="333" w:name="l253"/>
      <w:bookmarkEnd w:id="333"/>
      <w:r w:rsidRPr="000B3CCA">
        <w:rPr>
          <w:rFonts w:ascii="Arial" w:eastAsia="Times New Roman" w:hAnsi="Arial" w:cs="Arial"/>
          <w:color w:val="000000"/>
          <w:sz w:val="20"/>
          <w:szCs w:val="20"/>
          <w:lang w:eastAsia="ru-RU"/>
        </w:rPr>
        <w:t>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доставляют несовершеннолетних в специальные</w:t>
      </w:r>
      <w:r w:rsidRPr="000B3CCA">
        <w:rPr>
          <w:rFonts w:ascii="Arial" w:eastAsia="Times New Roman" w:hAnsi="Arial" w:cs="Arial"/>
          <w:color w:val="000000"/>
          <w:sz w:val="20"/>
          <w:lang w:eastAsia="ru-RU"/>
        </w:rPr>
        <w:t> </w:t>
      </w:r>
      <w:bookmarkStart w:id="334" w:name="l254"/>
      <w:bookmarkEnd w:id="334"/>
      <w:r w:rsidRPr="000B3CCA">
        <w:rPr>
          <w:rFonts w:ascii="Arial" w:eastAsia="Times New Roman" w:hAnsi="Arial" w:cs="Arial"/>
          <w:color w:val="000000"/>
          <w:sz w:val="20"/>
          <w:szCs w:val="20"/>
          <w:lang w:eastAsia="ru-RU"/>
        </w:rPr>
        <w:t>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r w:rsidRPr="000B3CCA">
        <w:rPr>
          <w:rFonts w:ascii="Arial" w:eastAsia="Times New Roman" w:hAnsi="Arial" w:cs="Arial"/>
          <w:color w:val="000000"/>
          <w:sz w:val="20"/>
          <w:lang w:eastAsia="ru-RU"/>
        </w:rPr>
        <w:t> </w:t>
      </w:r>
      <w:bookmarkStart w:id="335" w:name="l255"/>
      <w:bookmarkEnd w:id="335"/>
      <w:r w:rsidRPr="000B3CCA">
        <w:rPr>
          <w:rFonts w:ascii="Arial" w:eastAsia="Times New Roman" w:hAnsi="Arial" w:cs="Arial"/>
          <w:color w:val="000000"/>
          <w:sz w:val="20"/>
          <w:szCs w:val="20"/>
          <w:lang w:eastAsia="ru-RU"/>
        </w:rPr>
        <w:br/>
        <w:t>    2. В центры временного содержания для несовершеннолетних правонарушителей органов внутренних дел могут быть помещены несовершеннолетние: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56" w:anchor="l133"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направляемые по приговору суда или по постановлению судьи в специальные учебно-воспитательные учреждения закрытого типа;</w:t>
      </w:r>
      <w:r w:rsidRPr="000B3CCA">
        <w:rPr>
          <w:rFonts w:ascii="Arial" w:eastAsia="Times New Roman" w:hAnsi="Arial" w:cs="Arial"/>
          <w:color w:val="000000"/>
          <w:sz w:val="20"/>
          <w:lang w:eastAsia="ru-RU"/>
        </w:rPr>
        <w:t> </w:t>
      </w:r>
      <w:bookmarkStart w:id="336" w:name="l256"/>
      <w:bookmarkEnd w:id="336"/>
      <w:r w:rsidRPr="000B3CCA">
        <w:rPr>
          <w:rFonts w:ascii="Arial" w:eastAsia="Times New Roman" w:hAnsi="Arial" w:cs="Arial"/>
          <w:color w:val="000000"/>
          <w:sz w:val="20"/>
          <w:szCs w:val="20"/>
          <w:lang w:eastAsia="ru-RU"/>
        </w:rPr>
        <w:br/>
        <w:t>    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w:t>
      </w:r>
      <w:r w:rsidRPr="000B3CCA">
        <w:rPr>
          <w:rFonts w:ascii="Arial" w:eastAsia="Times New Roman" w:hAnsi="Arial" w:cs="Arial"/>
          <w:color w:val="000000"/>
          <w:sz w:val="20"/>
          <w:lang w:eastAsia="ru-RU"/>
        </w:rPr>
        <w:t> </w:t>
      </w:r>
      <w:bookmarkStart w:id="337" w:name="l257"/>
      <w:bookmarkEnd w:id="337"/>
      <w:r w:rsidRPr="000B3CCA">
        <w:rPr>
          <w:rFonts w:ascii="Arial" w:eastAsia="Times New Roman" w:hAnsi="Arial" w:cs="Arial"/>
          <w:color w:val="000000"/>
          <w:sz w:val="20"/>
          <w:szCs w:val="20"/>
          <w:lang w:eastAsia="ru-RU"/>
        </w:rPr>
        <w:t>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самовольно ушедшие из специальных учебно-воспитательных учреждений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совершившие общественно опасное деяние до достижения возраста, с которого наступает уголовная ответственность за это</w:t>
      </w:r>
      <w:r w:rsidRPr="000B3CCA">
        <w:rPr>
          <w:rFonts w:ascii="Arial" w:eastAsia="Times New Roman" w:hAnsi="Arial" w:cs="Arial"/>
          <w:color w:val="000000"/>
          <w:sz w:val="20"/>
          <w:lang w:eastAsia="ru-RU"/>
        </w:rPr>
        <w:t> </w:t>
      </w:r>
      <w:bookmarkStart w:id="338" w:name="l258"/>
      <w:bookmarkEnd w:id="338"/>
      <w:r w:rsidRPr="000B3CCA">
        <w:rPr>
          <w:rFonts w:ascii="Arial" w:eastAsia="Times New Roman" w:hAnsi="Arial" w:cs="Arial"/>
          <w:color w:val="000000"/>
          <w:sz w:val="20"/>
          <w:szCs w:val="20"/>
          <w:lang w:eastAsia="ru-RU"/>
        </w:rPr>
        <w:t>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w:t>
      </w:r>
      <w:r w:rsidRPr="000B3CCA">
        <w:rPr>
          <w:rFonts w:ascii="Arial" w:eastAsia="Times New Roman" w:hAnsi="Arial" w:cs="Arial"/>
          <w:color w:val="000000"/>
          <w:sz w:val="20"/>
          <w:lang w:eastAsia="ru-RU"/>
        </w:rPr>
        <w:t> </w:t>
      </w:r>
      <w:bookmarkStart w:id="339" w:name="l259"/>
      <w:bookmarkEnd w:id="339"/>
      <w:r w:rsidRPr="000B3CCA">
        <w:rPr>
          <w:rFonts w:ascii="Arial" w:eastAsia="Times New Roman" w:hAnsi="Arial" w:cs="Arial"/>
          <w:color w:val="000000"/>
          <w:sz w:val="20"/>
          <w:szCs w:val="20"/>
          <w:lang w:eastAsia="ru-RU"/>
        </w:rPr>
        <w:t>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157" w:anchor="l133"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58" w:anchor="l30" w:history="1">
        <w:r w:rsidRPr="000B3CCA">
          <w:rPr>
            <w:rFonts w:ascii="Arial" w:eastAsia="Times New Roman" w:hAnsi="Arial" w:cs="Arial"/>
            <w:color w:val="0066CC"/>
            <w:sz w:val="20"/>
            <w:u w:val="single"/>
            <w:lang w:eastAsia="ru-RU"/>
          </w:rPr>
          <w:t>от 01.12.2004 N 150-ФЗ</w:t>
        </w:r>
      </w:hyperlink>
      <w:bookmarkStart w:id="340" w:name="l559"/>
      <w:bookmarkEnd w:id="340"/>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41" w:name="l476"/>
      <w:bookmarkEnd w:id="341"/>
      <w:r w:rsidRPr="000B3CCA">
        <w:rPr>
          <w:rFonts w:ascii="Arial" w:eastAsia="Times New Roman" w:hAnsi="Arial" w:cs="Arial"/>
          <w:color w:val="000000"/>
          <w:sz w:val="20"/>
          <w:szCs w:val="20"/>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w:t>
      </w:r>
      <w:r w:rsidRPr="000B3CCA">
        <w:rPr>
          <w:rFonts w:ascii="Arial" w:eastAsia="Times New Roman" w:hAnsi="Arial" w:cs="Arial"/>
          <w:color w:val="000000"/>
          <w:sz w:val="20"/>
          <w:lang w:eastAsia="ru-RU"/>
        </w:rPr>
        <w:t> </w:t>
      </w:r>
      <w:bookmarkStart w:id="342" w:name="l479"/>
      <w:bookmarkEnd w:id="342"/>
      <w:r w:rsidRPr="000B3CCA">
        <w:rPr>
          <w:rFonts w:ascii="Arial" w:eastAsia="Times New Roman" w:hAnsi="Arial" w:cs="Arial"/>
          <w:color w:val="000000"/>
          <w:sz w:val="20"/>
          <w:szCs w:val="20"/>
          <w:lang w:eastAsia="ru-RU"/>
        </w:rPr>
        <w:t>совершено правонарушение, однако вследствие удаленности места их проживания не могут быть</w:t>
      </w:r>
      <w:r w:rsidRPr="000B3CCA">
        <w:rPr>
          <w:rFonts w:ascii="Arial" w:eastAsia="Times New Roman" w:hAnsi="Arial" w:cs="Arial"/>
          <w:color w:val="000000"/>
          <w:sz w:val="20"/>
          <w:lang w:eastAsia="ru-RU"/>
        </w:rPr>
        <w:t> </w:t>
      </w:r>
      <w:bookmarkStart w:id="343" w:name="l477"/>
      <w:bookmarkEnd w:id="343"/>
      <w:r w:rsidRPr="000B3CCA">
        <w:rPr>
          <w:rFonts w:ascii="Arial" w:eastAsia="Times New Roman" w:hAnsi="Arial" w:cs="Arial"/>
          <w:color w:val="000000"/>
          <w:sz w:val="20"/>
          <w:szCs w:val="20"/>
          <w:lang w:eastAsia="ru-RU"/>
        </w:rPr>
        <w:t>переданы родителям или иным законным представителям в течение срока, предусмотренного подпунктом 1 пункта 2 статьи 21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159" w:anchor="l136"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60" w:anchor="l30"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44" w:name="l474"/>
      <w:bookmarkEnd w:id="344"/>
      <w:r w:rsidRPr="000B3CCA">
        <w:rPr>
          <w:rFonts w:ascii="Arial" w:eastAsia="Times New Roman" w:hAnsi="Arial" w:cs="Arial"/>
          <w:color w:val="000000"/>
          <w:sz w:val="20"/>
          <w:szCs w:val="20"/>
          <w:lang w:eastAsia="ru-RU"/>
        </w:rPr>
        <w:t>6) совершившие правонарушение, влекущее административную</w:t>
      </w:r>
      <w:r w:rsidRPr="000B3CCA">
        <w:rPr>
          <w:rFonts w:ascii="Arial" w:eastAsia="Times New Roman" w:hAnsi="Arial" w:cs="Arial"/>
          <w:color w:val="000000"/>
          <w:sz w:val="20"/>
          <w:lang w:eastAsia="ru-RU"/>
        </w:rPr>
        <w:t> </w:t>
      </w:r>
      <w:bookmarkStart w:id="345" w:name="l260"/>
      <w:bookmarkEnd w:id="345"/>
      <w:r w:rsidRPr="000B3CCA">
        <w:rPr>
          <w:rFonts w:ascii="Arial" w:eastAsia="Times New Roman" w:hAnsi="Arial" w:cs="Arial"/>
          <w:color w:val="000000"/>
          <w:sz w:val="20"/>
          <w:szCs w:val="20"/>
          <w:lang w:eastAsia="ru-RU"/>
        </w:rPr>
        <w:t>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w:t>
      </w:r>
      <w:r w:rsidRPr="000B3CCA">
        <w:rPr>
          <w:rFonts w:ascii="Arial" w:eastAsia="Times New Roman" w:hAnsi="Arial" w:cs="Arial"/>
          <w:color w:val="000000"/>
          <w:sz w:val="20"/>
          <w:lang w:eastAsia="ru-RU"/>
        </w:rPr>
        <w:t> </w:t>
      </w:r>
      <w:bookmarkStart w:id="346" w:name="l481"/>
      <w:bookmarkEnd w:id="346"/>
      <w:r w:rsidRPr="000B3CCA">
        <w:rPr>
          <w:rFonts w:ascii="Arial" w:eastAsia="Times New Roman" w:hAnsi="Arial" w:cs="Arial"/>
          <w:color w:val="000000"/>
          <w:sz w:val="20"/>
          <w:szCs w:val="20"/>
          <w:lang w:eastAsia="ru-RU"/>
        </w:rPr>
        <w:t>статьи 21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161" w:anchor="l136"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62" w:anchor="l30"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63" w:anchor="l136"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приговор суда или постановление судьи - в отношении несовершеннолетних, указанных в подпункте 1 пункта 2 настоящей</w:t>
      </w:r>
      <w:r w:rsidRPr="000B3CCA">
        <w:rPr>
          <w:rFonts w:ascii="Arial" w:eastAsia="Times New Roman" w:hAnsi="Arial" w:cs="Arial"/>
          <w:color w:val="000000"/>
          <w:sz w:val="20"/>
          <w:lang w:eastAsia="ru-RU"/>
        </w:rPr>
        <w:t> </w:t>
      </w:r>
      <w:bookmarkStart w:id="347" w:name="l262"/>
      <w:bookmarkEnd w:id="347"/>
      <w:r w:rsidRPr="000B3CCA">
        <w:rPr>
          <w:rFonts w:ascii="Arial" w:eastAsia="Times New Roman" w:hAnsi="Arial" w:cs="Arial"/>
          <w:color w:val="000000"/>
          <w:sz w:val="20"/>
          <w:szCs w:val="20"/>
          <w:lang w:eastAsia="ru-RU"/>
        </w:rPr>
        <w:t>статьи;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постановление судьи - в отношении несовершеннолетних, указанных в подпунктах 2-6 пункта 2 настоящей статьи.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64" w:anchor="l136"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w:t>
      </w:r>
      <w:bookmarkStart w:id="348" w:name="l263"/>
      <w:bookmarkStart w:id="349" w:name="l264"/>
      <w:bookmarkStart w:id="350" w:name="l265"/>
      <w:bookmarkStart w:id="351" w:name="l268"/>
      <w:bookmarkEnd w:id="348"/>
      <w:bookmarkEnd w:id="349"/>
      <w:bookmarkEnd w:id="350"/>
      <w:bookmarkEnd w:id="351"/>
      <w:r w:rsidRPr="000B3CCA">
        <w:rPr>
          <w:rFonts w:ascii="Arial" w:eastAsia="Times New Roman" w:hAnsi="Arial" w:cs="Arial"/>
          <w:color w:val="000000"/>
          <w:sz w:val="20"/>
          <w:szCs w:val="20"/>
          <w:lang w:eastAsia="ru-RU"/>
        </w:rPr>
        <w:t>4. 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165" w:anchor="l136"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66" w:anchor="l2681" w:history="1">
        <w:r w:rsidRPr="000B3CCA">
          <w:rPr>
            <w:rFonts w:ascii="Arial" w:eastAsia="Times New Roman" w:hAnsi="Arial" w:cs="Arial"/>
            <w:color w:val="0066CC"/>
            <w:sz w:val="20"/>
            <w:u w:val="single"/>
            <w:lang w:eastAsia="ru-RU"/>
          </w:rPr>
          <w:t>от 22.08.2004 N 122-ФЗ (ред. от 31.12.2005)</w:t>
        </w:r>
      </w:hyperlink>
      <w:bookmarkStart w:id="352" w:name="l564"/>
      <w:bookmarkEnd w:id="352"/>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53" w:name="l553"/>
      <w:bookmarkEnd w:id="353"/>
      <w:r w:rsidRPr="000B3CCA">
        <w:rPr>
          <w:rFonts w:ascii="Arial" w:eastAsia="Times New Roman" w:hAnsi="Arial" w:cs="Arial"/>
          <w:color w:val="000000"/>
          <w:sz w:val="20"/>
          <w:szCs w:val="20"/>
          <w:lang w:eastAsia="ru-RU"/>
        </w:rPr>
        <w:t>Материалы на несовершеннолетних, указанных в подпунктах 3-6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w:t>
      </w:r>
      <w:r w:rsidRPr="000B3CCA">
        <w:rPr>
          <w:rFonts w:ascii="Arial" w:eastAsia="Times New Roman" w:hAnsi="Arial" w:cs="Arial"/>
          <w:color w:val="000000"/>
          <w:sz w:val="20"/>
          <w:lang w:eastAsia="ru-RU"/>
        </w:rPr>
        <w:t> </w:t>
      </w:r>
      <w:bookmarkStart w:id="354" w:name="l552"/>
      <w:bookmarkEnd w:id="354"/>
      <w:r w:rsidRPr="000B3CCA">
        <w:rPr>
          <w:rFonts w:ascii="Arial" w:eastAsia="Times New Roman" w:hAnsi="Arial" w:cs="Arial"/>
          <w:color w:val="000000"/>
          <w:sz w:val="20"/>
          <w:szCs w:val="20"/>
          <w:lang w:eastAsia="ru-RU"/>
        </w:rPr>
        <w:t>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55" w:name="l490"/>
      <w:bookmarkEnd w:id="355"/>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67" w:anchor="l136"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56" w:name="l488"/>
      <w:bookmarkEnd w:id="356"/>
      <w:r w:rsidRPr="000B3CCA">
        <w:rPr>
          <w:rFonts w:ascii="Arial" w:eastAsia="Times New Roman" w:hAnsi="Arial" w:cs="Arial"/>
          <w:color w:val="000000"/>
          <w:sz w:val="20"/>
          <w:szCs w:val="20"/>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68" w:anchor="l136"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6. Несовершеннолетние, указанные в пункте 2 настоящей статьи, могут находиться в центре временного содержания для </w:t>
      </w:r>
      <w:proofErr w:type="spellStart"/>
      <w:r w:rsidRPr="000B3CCA">
        <w:rPr>
          <w:rFonts w:ascii="Arial" w:eastAsia="Times New Roman" w:hAnsi="Arial" w:cs="Arial"/>
          <w:color w:val="000000"/>
          <w:sz w:val="20"/>
          <w:szCs w:val="20"/>
          <w:lang w:eastAsia="ru-RU"/>
        </w:rPr>
        <w:t>несовершеннолетних</w:t>
      </w:r>
      <w:bookmarkStart w:id="357" w:name="l269"/>
      <w:bookmarkEnd w:id="357"/>
      <w:r w:rsidRPr="000B3CCA">
        <w:rPr>
          <w:rFonts w:ascii="Arial" w:eastAsia="Times New Roman" w:hAnsi="Arial" w:cs="Arial"/>
          <w:color w:val="000000"/>
          <w:sz w:val="20"/>
          <w:szCs w:val="20"/>
          <w:lang w:eastAsia="ru-RU"/>
        </w:rPr>
        <w:t>правонарушителей</w:t>
      </w:r>
      <w:proofErr w:type="spellEnd"/>
      <w:r w:rsidRPr="000B3CCA">
        <w:rPr>
          <w:rFonts w:ascii="Arial" w:eastAsia="Times New Roman" w:hAnsi="Arial" w:cs="Arial"/>
          <w:color w:val="000000"/>
          <w:sz w:val="20"/>
          <w:szCs w:val="20"/>
          <w:lang w:eastAsia="ru-RU"/>
        </w:rPr>
        <w:t xml:space="preserve">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58" w:name="l270"/>
      <w:bookmarkEnd w:id="358"/>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69"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59" w:name="l271"/>
      <w:bookmarkEnd w:id="359"/>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70"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время рассмотрения жалобы или протеста прокурора на</w:t>
      </w:r>
      <w:r w:rsidRPr="000B3CCA">
        <w:rPr>
          <w:rFonts w:ascii="Arial" w:eastAsia="Times New Roman" w:hAnsi="Arial" w:cs="Arial"/>
          <w:color w:val="000000"/>
          <w:sz w:val="20"/>
          <w:lang w:eastAsia="ru-RU"/>
        </w:rPr>
        <w:t> </w:t>
      </w:r>
      <w:bookmarkStart w:id="360" w:name="l272"/>
      <w:bookmarkEnd w:id="360"/>
      <w:r w:rsidRPr="000B3CCA">
        <w:rPr>
          <w:rFonts w:ascii="Arial" w:eastAsia="Times New Roman" w:hAnsi="Arial" w:cs="Arial"/>
          <w:color w:val="000000"/>
          <w:sz w:val="20"/>
          <w:szCs w:val="20"/>
          <w:lang w:eastAsia="ru-RU"/>
        </w:rPr>
        <w:t>приговор суда или постановление судьи о помещении несовершеннолетнего в специальное учебно-воспитательное учреждение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7. Ответственность за нарушение срока содержания</w:t>
      </w:r>
      <w:r w:rsidRPr="000B3CCA">
        <w:rPr>
          <w:rFonts w:ascii="Arial" w:eastAsia="Times New Roman" w:hAnsi="Arial" w:cs="Arial"/>
          <w:color w:val="000000"/>
          <w:sz w:val="20"/>
          <w:lang w:eastAsia="ru-RU"/>
        </w:rPr>
        <w:t> </w:t>
      </w:r>
      <w:bookmarkStart w:id="361" w:name="l273"/>
      <w:bookmarkEnd w:id="361"/>
      <w:r w:rsidRPr="000B3CCA">
        <w:rPr>
          <w:rFonts w:ascii="Arial" w:eastAsia="Times New Roman" w:hAnsi="Arial" w:cs="Arial"/>
          <w:color w:val="000000"/>
          <w:sz w:val="20"/>
          <w:szCs w:val="20"/>
          <w:lang w:eastAsia="ru-RU"/>
        </w:rPr>
        <w:t>несовершеннолетних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62" w:name="l274"/>
      <w:bookmarkEnd w:id="362"/>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71"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w:t>
      </w:r>
      <w:r w:rsidRPr="000B3CCA">
        <w:rPr>
          <w:rFonts w:ascii="Arial" w:eastAsia="Times New Roman" w:hAnsi="Arial" w:cs="Arial"/>
          <w:color w:val="000000"/>
          <w:sz w:val="20"/>
          <w:lang w:eastAsia="ru-RU"/>
        </w:rPr>
        <w:t> </w:t>
      </w:r>
      <w:bookmarkStart w:id="363" w:name="l656"/>
      <w:bookmarkEnd w:id="363"/>
      <w:r w:rsidRPr="000B3CCA">
        <w:rPr>
          <w:rFonts w:ascii="Arial" w:eastAsia="Times New Roman" w:hAnsi="Arial" w:cs="Arial"/>
          <w:color w:val="000000"/>
          <w:sz w:val="20"/>
          <w:szCs w:val="20"/>
          <w:lang w:eastAsia="ru-RU"/>
        </w:rPr>
        <w:t>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0B3CCA">
        <w:rPr>
          <w:rFonts w:ascii="Arial" w:eastAsia="Times New Roman" w:hAnsi="Arial" w:cs="Arial"/>
          <w:color w:val="000000"/>
          <w:sz w:val="20"/>
          <w:szCs w:val="20"/>
          <w:lang w:eastAsia="ru-RU"/>
        </w:rPr>
        <w:br/>
        <w:t>    </w:t>
      </w:r>
      <w:bookmarkStart w:id="364" w:name="l660"/>
      <w:bookmarkEnd w:id="364"/>
      <w:r w:rsidRPr="000B3CCA">
        <w:rPr>
          <w:rFonts w:ascii="Arial" w:eastAsia="Times New Roman" w:hAnsi="Arial" w:cs="Arial"/>
          <w:color w:val="000000"/>
          <w:sz w:val="20"/>
          <w:szCs w:val="20"/>
          <w:lang w:eastAsia="ru-RU"/>
        </w:rPr>
        <w:t>Переписка несовершеннолетнего с адвокатом или иным лицом, оказывающим юридическую помощь на законных основаниях, цензуре не</w:t>
      </w:r>
      <w:r w:rsidRPr="000B3CCA">
        <w:rPr>
          <w:rFonts w:ascii="Arial" w:eastAsia="Times New Roman" w:hAnsi="Arial" w:cs="Arial"/>
          <w:color w:val="000000"/>
          <w:sz w:val="20"/>
          <w:lang w:eastAsia="ru-RU"/>
        </w:rPr>
        <w:t> </w:t>
      </w:r>
      <w:bookmarkStart w:id="365" w:name="l657"/>
      <w:bookmarkEnd w:id="365"/>
      <w:r w:rsidRPr="000B3CCA">
        <w:rPr>
          <w:rFonts w:ascii="Arial" w:eastAsia="Times New Roman" w:hAnsi="Arial" w:cs="Arial"/>
          <w:color w:val="000000"/>
          <w:sz w:val="20"/>
          <w:szCs w:val="20"/>
          <w:lang w:eastAsia="ru-RU"/>
        </w:rPr>
        <w:t xml:space="preserve">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w:t>
      </w:r>
      <w:r w:rsidRPr="000B3CCA">
        <w:rPr>
          <w:rFonts w:ascii="Arial" w:eastAsia="Times New Roman" w:hAnsi="Arial" w:cs="Arial"/>
          <w:color w:val="000000"/>
          <w:sz w:val="20"/>
          <w:szCs w:val="20"/>
          <w:lang w:eastAsia="ru-RU"/>
        </w:rPr>
        <w:lastRenderedPageBreak/>
        <w:t>временного содержания для несовершеннолетних</w:t>
      </w:r>
      <w:r w:rsidRPr="000B3CCA">
        <w:rPr>
          <w:rFonts w:ascii="Arial" w:eastAsia="Times New Roman" w:hAnsi="Arial" w:cs="Arial"/>
          <w:color w:val="000000"/>
          <w:sz w:val="20"/>
          <w:lang w:eastAsia="ru-RU"/>
        </w:rPr>
        <w:t> </w:t>
      </w:r>
      <w:bookmarkStart w:id="366" w:name="l658"/>
      <w:bookmarkEnd w:id="366"/>
      <w:r w:rsidRPr="000B3CCA">
        <w:rPr>
          <w:rFonts w:ascii="Arial" w:eastAsia="Times New Roman" w:hAnsi="Arial" w:cs="Arial"/>
          <w:color w:val="000000"/>
          <w:sz w:val="20"/>
          <w:szCs w:val="20"/>
          <w:lang w:eastAsia="ru-RU"/>
        </w:rPr>
        <w:t>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sidRPr="000B3CCA">
        <w:rPr>
          <w:rFonts w:ascii="Arial" w:eastAsia="Times New Roman" w:hAnsi="Arial" w:cs="Arial"/>
          <w:color w:val="000000"/>
          <w:sz w:val="20"/>
          <w:szCs w:val="20"/>
          <w:lang w:eastAsia="ru-RU"/>
        </w:rPr>
        <w:br/>
        <w:t xml:space="preserve">    Проведение беседы членами общественной наблюдательной комиссии, образованной в соответствии с законодательством Российской Федерации, </w:t>
      </w:r>
      <w:proofErr w:type="spellStart"/>
      <w:r w:rsidRPr="000B3CCA">
        <w:rPr>
          <w:rFonts w:ascii="Arial" w:eastAsia="Times New Roman" w:hAnsi="Arial" w:cs="Arial"/>
          <w:color w:val="000000"/>
          <w:sz w:val="20"/>
          <w:szCs w:val="20"/>
          <w:lang w:eastAsia="ru-RU"/>
        </w:rPr>
        <w:t>с</w:t>
      </w:r>
      <w:bookmarkStart w:id="367" w:name="l661"/>
      <w:bookmarkEnd w:id="367"/>
      <w:r w:rsidRPr="000B3CCA">
        <w:rPr>
          <w:rFonts w:ascii="Arial" w:eastAsia="Times New Roman" w:hAnsi="Arial" w:cs="Arial"/>
          <w:color w:val="000000"/>
          <w:sz w:val="20"/>
          <w:szCs w:val="20"/>
          <w:lang w:eastAsia="ru-RU"/>
        </w:rPr>
        <w:t>несовершеннолетними</w:t>
      </w:r>
      <w:proofErr w:type="spellEnd"/>
      <w:r w:rsidRPr="000B3CCA">
        <w:rPr>
          <w:rFonts w:ascii="Arial" w:eastAsia="Times New Roman" w:hAnsi="Arial" w:cs="Arial"/>
          <w:color w:val="000000"/>
          <w:sz w:val="20"/>
          <w:szCs w:val="20"/>
          <w:lang w:eastAsia="ru-RU"/>
        </w:rPr>
        <w:t xml:space="preserve">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w:t>
      </w:r>
      <w:r w:rsidRPr="000B3CCA">
        <w:rPr>
          <w:rFonts w:ascii="Arial" w:eastAsia="Times New Roman" w:hAnsi="Arial" w:cs="Arial"/>
          <w:color w:val="000000"/>
          <w:sz w:val="20"/>
          <w:lang w:eastAsia="ru-RU"/>
        </w:rPr>
        <w:t> </w:t>
      </w:r>
      <w:bookmarkStart w:id="368" w:name="l659"/>
      <w:bookmarkEnd w:id="368"/>
      <w:r w:rsidRPr="000B3CCA">
        <w:rPr>
          <w:rFonts w:ascii="Arial" w:eastAsia="Times New Roman" w:hAnsi="Arial" w:cs="Arial"/>
          <w:color w:val="000000"/>
          <w:sz w:val="20"/>
          <w:szCs w:val="20"/>
          <w:lang w:eastAsia="ru-RU"/>
        </w:rPr>
        <w:t>содержания для несовершеннолетних правонарушителей органа внутренних дел видеть их, но не слышать.</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72" w:anchor="l36" w:history="1">
        <w:r w:rsidRPr="000B3CCA">
          <w:rPr>
            <w:rFonts w:ascii="Arial" w:eastAsia="Times New Roman" w:hAnsi="Arial" w:cs="Arial"/>
            <w:color w:val="0066CC"/>
            <w:sz w:val="20"/>
            <w:u w:val="single"/>
            <w:lang w:eastAsia="ru-RU"/>
          </w:rPr>
          <w:t>от 30.12.2012 N 319-ФЗ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r w:rsidRPr="000B3CCA">
        <w:rPr>
          <w:rFonts w:ascii="Arial" w:eastAsia="Times New Roman" w:hAnsi="Arial" w:cs="Arial"/>
          <w:color w:val="000000"/>
          <w:sz w:val="20"/>
          <w:lang w:eastAsia="ru-RU"/>
        </w:rPr>
        <w:t> </w:t>
      </w:r>
      <w:bookmarkStart w:id="369" w:name="l275"/>
      <w:bookmarkEnd w:id="369"/>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73"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370" w:name="h633"/>
      <w:bookmarkEnd w:id="370"/>
      <w:r w:rsidRPr="000B3CCA">
        <w:rPr>
          <w:rFonts w:ascii="Arial" w:eastAsia="Times New Roman" w:hAnsi="Arial" w:cs="Arial"/>
          <w:b/>
          <w:bCs/>
          <w:color w:val="000000"/>
          <w:sz w:val="21"/>
          <w:szCs w:val="21"/>
          <w:lang w:eastAsia="ru-RU"/>
        </w:rPr>
        <w:t>Статья 23. Иные подразделения органов внутренних дел</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74" w:anchor="l76" w:history="1">
        <w:r w:rsidRPr="000B3CCA">
          <w:rPr>
            <w:rFonts w:ascii="Arial" w:eastAsia="Times New Roman" w:hAnsi="Arial" w:cs="Arial"/>
            <w:color w:val="0066CC"/>
            <w:sz w:val="20"/>
            <w:u w:val="single"/>
            <w:lang w:eastAsia="ru-RU"/>
          </w:rPr>
          <w:t>от 07.02.2011 N 4-ФЗ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Иные подразделения органов внутренних дел в пределах своей компетенции: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75" w:anchor="l76" w:history="1">
        <w:r w:rsidRPr="000B3CCA">
          <w:rPr>
            <w:rFonts w:ascii="Arial" w:eastAsia="Times New Roman" w:hAnsi="Arial" w:cs="Arial"/>
            <w:color w:val="0066CC"/>
            <w:sz w:val="20"/>
            <w:u w:val="single"/>
            <w:lang w:eastAsia="ru-RU"/>
          </w:rPr>
          <w:t>от 07.02.2011 N 4-ФЗ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1) выявляют, предупреждают, пресекают и раскрывают</w:t>
      </w:r>
      <w:r w:rsidRPr="000B3CCA">
        <w:rPr>
          <w:rFonts w:ascii="Arial" w:eastAsia="Times New Roman" w:hAnsi="Arial" w:cs="Arial"/>
          <w:color w:val="000000"/>
          <w:sz w:val="20"/>
          <w:lang w:eastAsia="ru-RU"/>
        </w:rPr>
        <w:t> </w:t>
      </w:r>
      <w:bookmarkStart w:id="371" w:name="l276"/>
      <w:bookmarkEnd w:id="371"/>
      <w:r w:rsidRPr="000B3CCA">
        <w:rPr>
          <w:rFonts w:ascii="Arial" w:eastAsia="Times New Roman" w:hAnsi="Arial" w:cs="Arial"/>
          <w:color w:val="000000"/>
          <w:sz w:val="20"/>
          <w:szCs w:val="20"/>
          <w:lang w:eastAsia="ru-RU"/>
        </w:rPr>
        <w:t>преступления несовершеннолетних, а также устанавливают лиц, их подготавливающих, совершающих или совершивших;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выявляют несовершеннолетних правонарушителей, группы таких</w:t>
      </w:r>
      <w:r w:rsidRPr="000B3CCA">
        <w:rPr>
          <w:rFonts w:ascii="Arial" w:eastAsia="Times New Roman" w:hAnsi="Arial" w:cs="Arial"/>
          <w:color w:val="000000"/>
          <w:sz w:val="20"/>
          <w:lang w:eastAsia="ru-RU"/>
        </w:rPr>
        <w:t> </w:t>
      </w:r>
      <w:bookmarkStart w:id="372" w:name="l277"/>
      <w:bookmarkEnd w:id="372"/>
      <w:r w:rsidRPr="000B3CCA">
        <w:rPr>
          <w:rFonts w:ascii="Arial" w:eastAsia="Times New Roman" w:hAnsi="Arial" w:cs="Arial"/>
          <w:color w:val="000000"/>
          <w:sz w:val="20"/>
          <w:szCs w:val="20"/>
          <w:lang w:eastAsia="ru-RU"/>
        </w:rPr>
        <w:t>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осуществляют меры, противодействующие участию</w:t>
      </w:r>
      <w:r w:rsidRPr="000B3CCA">
        <w:rPr>
          <w:rFonts w:ascii="Arial" w:eastAsia="Times New Roman" w:hAnsi="Arial" w:cs="Arial"/>
          <w:color w:val="000000"/>
          <w:sz w:val="20"/>
          <w:lang w:eastAsia="ru-RU"/>
        </w:rPr>
        <w:t> </w:t>
      </w:r>
      <w:bookmarkStart w:id="373" w:name="l278"/>
      <w:bookmarkEnd w:id="373"/>
      <w:r w:rsidRPr="000B3CCA">
        <w:rPr>
          <w:rFonts w:ascii="Arial" w:eastAsia="Times New Roman" w:hAnsi="Arial" w:cs="Arial"/>
          <w:color w:val="000000"/>
          <w:sz w:val="20"/>
          <w:szCs w:val="20"/>
          <w:lang w:eastAsia="ru-RU"/>
        </w:rPr>
        <w:t xml:space="preserve">несовершеннолетних в незаконном обороте наркотических средств, психотропных веществ и их </w:t>
      </w:r>
      <w:proofErr w:type="spellStart"/>
      <w:r w:rsidRPr="000B3CCA">
        <w:rPr>
          <w:rFonts w:ascii="Arial" w:eastAsia="Times New Roman" w:hAnsi="Arial" w:cs="Arial"/>
          <w:color w:val="000000"/>
          <w:sz w:val="20"/>
          <w:szCs w:val="20"/>
          <w:lang w:eastAsia="ru-RU"/>
        </w:rPr>
        <w:t>прекурсоров</w:t>
      </w:r>
      <w:proofErr w:type="spellEnd"/>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выявляют лиц, вовлекающих несовершеннолетних в совершение преступлений, антиобщественных действий и (или) в преступную</w:t>
      </w:r>
      <w:r w:rsidRPr="000B3CCA">
        <w:rPr>
          <w:rFonts w:ascii="Arial" w:eastAsia="Times New Roman" w:hAnsi="Arial" w:cs="Arial"/>
          <w:color w:val="000000"/>
          <w:sz w:val="20"/>
          <w:lang w:eastAsia="ru-RU"/>
        </w:rPr>
        <w:t> </w:t>
      </w:r>
      <w:bookmarkStart w:id="374" w:name="l279"/>
      <w:bookmarkEnd w:id="374"/>
      <w:r w:rsidRPr="000B3CCA">
        <w:rPr>
          <w:rFonts w:ascii="Arial" w:eastAsia="Times New Roman" w:hAnsi="Arial" w:cs="Arial"/>
          <w:color w:val="000000"/>
          <w:sz w:val="20"/>
          <w:szCs w:val="20"/>
          <w:lang w:eastAsia="ru-RU"/>
        </w:rPr>
        <w:t>группу, и применяют к ним меры воздействия, предусмотренные законодательством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принимают участие в розыске несовершеннолетних, без вести пропавших, скрывшихся от органов дознания, следствия или суда,</w:t>
      </w:r>
      <w:r w:rsidRPr="000B3CCA">
        <w:rPr>
          <w:rFonts w:ascii="Arial" w:eastAsia="Times New Roman" w:hAnsi="Arial" w:cs="Arial"/>
          <w:color w:val="000000"/>
          <w:sz w:val="20"/>
          <w:lang w:eastAsia="ru-RU"/>
        </w:rPr>
        <w:t> </w:t>
      </w:r>
      <w:bookmarkStart w:id="375" w:name="l280"/>
      <w:bookmarkEnd w:id="375"/>
      <w:r w:rsidRPr="000B3CCA">
        <w:rPr>
          <w:rFonts w:ascii="Arial" w:eastAsia="Times New Roman" w:hAnsi="Arial" w:cs="Arial"/>
          <w:color w:val="000000"/>
          <w:sz w:val="20"/>
          <w:szCs w:val="20"/>
          <w:lang w:eastAsia="ru-RU"/>
        </w:rPr>
        <w:t>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w:t>
      </w:r>
      <w:r w:rsidRPr="000B3CCA">
        <w:rPr>
          <w:rFonts w:ascii="Arial" w:eastAsia="Times New Roman" w:hAnsi="Arial" w:cs="Arial"/>
          <w:color w:val="000000"/>
          <w:sz w:val="20"/>
          <w:lang w:eastAsia="ru-RU"/>
        </w:rPr>
        <w:t> </w:t>
      </w:r>
      <w:bookmarkStart w:id="376" w:name="l281"/>
      <w:bookmarkEnd w:id="376"/>
      <w:r w:rsidRPr="000B3CCA">
        <w:rPr>
          <w:rFonts w:ascii="Arial" w:eastAsia="Times New Roman" w:hAnsi="Arial" w:cs="Arial"/>
          <w:color w:val="000000"/>
          <w:sz w:val="20"/>
          <w:szCs w:val="20"/>
          <w:lang w:eastAsia="ru-RU"/>
        </w:rPr>
        <w:t>специальных учебно-воспитательных учреждений или центров временного содержания для несовершеннолетних правонарушителей органов внутренних дел.</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76"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Должностные лица подразделений органов внутренних дел, осуществляющие оперативно-розыскную деятельность по</w:t>
      </w:r>
      <w:r w:rsidRPr="000B3CCA">
        <w:rPr>
          <w:rFonts w:ascii="Arial" w:eastAsia="Times New Roman" w:hAnsi="Arial" w:cs="Arial"/>
          <w:color w:val="000000"/>
          <w:sz w:val="20"/>
          <w:lang w:eastAsia="ru-RU"/>
        </w:rPr>
        <w:t> </w:t>
      </w:r>
      <w:bookmarkStart w:id="377" w:name="l282"/>
      <w:bookmarkEnd w:id="377"/>
      <w:r w:rsidRPr="000B3CCA">
        <w:rPr>
          <w:rFonts w:ascii="Arial" w:eastAsia="Times New Roman" w:hAnsi="Arial" w:cs="Arial"/>
          <w:color w:val="000000"/>
          <w:sz w:val="20"/>
          <w:szCs w:val="20"/>
          <w:lang w:eastAsia="ru-RU"/>
        </w:rPr>
        <w:t>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77" w:anchor="l76" w:history="1">
        <w:r w:rsidRPr="000B3CCA">
          <w:rPr>
            <w:rFonts w:ascii="Arial" w:eastAsia="Times New Roman" w:hAnsi="Arial" w:cs="Arial"/>
            <w:color w:val="0066CC"/>
            <w:sz w:val="20"/>
            <w:u w:val="single"/>
            <w:lang w:eastAsia="ru-RU"/>
          </w:rPr>
          <w:t>от 07.02.2011 N 4-ФЗ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378" w:name="h404"/>
      <w:bookmarkEnd w:id="378"/>
      <w:r w:rsidRPr="000B3CCA">
        <w:rPr>
          <w:rFonts w:ascii="Arial" w:eastAsia="Times New Roman" w:hAnsi="Arial" w:cs="Arial"/>
          <w:b/>
          <w:bCs/>
          <w:color w:val="000000"/>
          <w:sz w:val="21"/>
          <w:szCs w:val="21"/>
          <w:lang w:eastAsia="ru-RU"/>
        </w:rPr>
        <w:t>Статья 24. Другие органы и учреждения, общественные объединения, осуществляющие</w:t>
      </w:r>
      <w:r w:rsidRPr="000B3CCA">
        <w:rPr>
          <w:rFonts w:ascii="Arial" w:eastAsia="Times New Roman" w:hAnsi="Arial" w:cs="Arial"/>
          <w:b/>
          <w:bCs/>
          <w:color w:val="000000"/>
          <w:sz w:val="21"/>
          <w:lang w:eastAsia="ru-RU"/>
        </w:rPr>
        <w:t> </w:t>
      </w:r>
      <w:bookmarkStart w:id="379" w:name="l283"/>
      <w:bookmarkEnd w:id="379"/>
      <w:r w:rsidRPr="000B3CCA">
        <w:rPr>
          <w:rFonts w:ascii="Arial" w:eastAsia="Times New Roman" w:hAnsi="Arial" w:cs="Arial"/>
          <w:b/>
          <w:bCs/>
          <w:color w:val="000000"/>
          <w:sz w:val="21"/>
          <w:szCs w:val="21"/>
          <w:lang w:eastAsia="ru-RU"/>
        </w:rPr>
        <w:t>меры по профилактике безнадзорности и правонарушений несовершеннолетних</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78"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и учреждения культуры, досуга, спорта и туризма: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привлекают несовершеннолетних, находящихся в социально</w:t>
      </w:r>
      <w:r w:rsidRPr="000B3CCA">
        <w:rPr>
          <w:rFonts w:ascii="Arial" w:eastAsia="Times New Roman" w:hAnsi="Arial" w:cs="Arial"/>
          <w:color w:val="000000"/>
          <w:sz w:val="20"/>
          <w:lang w:eastAsia="ru-RU"/>
        </w:rPr>
        <w:t> </w:t>
      </w:r>
      <w:bookmarkStart w:id="380" w:name="l284"/>
      <w:bookmarkEnd w:id="380"/>
      <w:r w:rsidRPr="000B3CCA">
        <w:rPr>
          <w:rFonts w:ascii="Arial" w:eastAsia="Times New Roman" w:hAnsi="Arial" w:cs="Arial"/>
          <w:color w:val="000000"/>
          <w:sz w:val="20"/>
          <w:szCs w:val="20"/>
          <w:lang w:eastAsia="ru-RU"/>
        </w:rPr>
        <w:t xml:space="preserve">опасном положении, к занятиям </w:t>
      </w:r>
      <w:r w:rsidRPr="000B3CCA">
        <w:rPr>
          <w:rFonts w:ascii="Arial" w:eastAsia="Times New Roman" w:hAnsi="Arial" w:cs="Arial"/>
          <w:color w:val="000000"/>
          <w:sz w:val="20"/>
          <w:szCs w:val="20"/>
          <w:lang w:eastAsia="ru-RU"/>
        </w:rPr>
        <w:lastRenderedPageBreak/>
        <w:t>в художественных, технических, спортивных и других клубах, кружках, секциях, способствуют их приобщению к ценностям отечественной и мировой культуры;</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оказывают содействие специализированным учреждениям для</w:t>
      </w:r>
      <w:r w:rsidRPr="000B3CCA">
        <w:rPr>
          <w:rFonts w:ascii="Arial" w:eastAsia="Times New Roman" w:hAnsi="Arial" w:cs="Arial"/>
          <w:color w:val="000000"/>
          <w:sz w:val="20"/>
          <w:lang w:eastAsia="ru-RU"/>
        </w:rPr>
        <w:t> </w:t>
      </w:r>
      <w:bookmarkStart w:id="381" w:name="l285"/>
      <w:bookmarkEnd w:id="381"/>
      <w:r w:rsidRPr="000B3CCA">
        <w:rPr>
          <w:rFonts w:ascii="Arial" w:eastAsia="Times New Roman" w:hAnsi="Arial" w:cs="Arial"/>
          <w:color w:val="000000"/>
          <w:sz w:val="20"/>
          <w:szCs w:val="20"/>
          <w:lang w:eastAsia="ru-RU"/>
        </w:rPr>
        <w:t>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w:t>
      </w:r>
      <w:r w:rsidRPr="000B3CCA">
        <w:rPr>
          <w:rFonts w:ascii="Arial" w:eastAsia="Times New Roman" w:hAnsi="Arial" w:cs="Arial"/>
          <w:color w:val="000000"/>
          <w:sz w:val="20"/>
          <w:lang w:eastAsia="ru-RU"/>
        </w:rPr>
        <w:t> </w:t>
      </w:r>
      <w:bookmarkStart w:id="382" w:name="l286"/>
      <w:bookmarkEnd w:id="382"/>
      <w:r w:rsidRPr="000B3CCA">
        <w:rPr>
          <w:rFonts w:ascii="Arial" w:eastAsia="Times New Roman" w:hAnsi="Arial" w:cs="Arial"/>
          <w:color w:val="000000"/>
          <w:sz w:val="20"/>
          <w:szCs w:val="20"/>
          <w:lang w:eastAsia="ru-RU"/>
        </w:rPr>
        <w:t>дел в организации спортивной и культурно-воспитательной работы с несовершеннолетними, помещенными в указанные учреждения.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79"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Уголовно-исполнительные инспекции участвуют в пределах своей компетенции в индивидуальной профилактической</w:t>
      </w:r>
      <w:r w:rsidRPr="000B3CCA">
        <w:rPr>
          <w:rFonts w:ascii="Arial" w:eastAsia="Times New Roman" w:hAnsi="Arial" w:cs="Arial"/>
          <w:color w:val="000000"/>
          <w:sz w:val="20"/>
          <w:lang w:eastAsia="ru-RU"/>
        </w:rPr>
        <w:t> </w:t>
      </w:r>
      <w:bookmarkStart w:id="383" w:name="l287"/>
      <w:bookmarkEnd w:id="383"/>
      <w:r w:rsidRPr="000B3CCA">
        <w:rPr>
          <w:rFonts w:ascii="Arial" w:eastAsia="Times New Roman" w:hAnsi="Arial" w:cs="Arial"/>
          <w:color w:val="000000"/>
          <w:sz w:val="20"/>
          <w:szCs w:val="20"/>
          <w:lang w:eastAsia="ru-RU"/>
        </w:rPr>
        <w:t>работе с несовершеннолетними, контроль за поведением которых осуществляется ими в соответствии с Уголовно-исполнительным</w:t>
      </w:r>
      <w:r w:rsidRPr="000B3CCA">
        <w:rPr>
          <w:rFonts w:ascii="Arial" w:eastAsia="Times New Roman" w:hAnsi="Arial" w:cs="Arial"/>
          <w:color w:val="000000"/>
          <w:sz w:val="20"/>
          <w:lang w:eastAsia="ru-RU"/>
        </w:rPr>
        <w:t> </w:t>
      </w:r>
      <w:hyperlink r:id="rId180" w:history="1">
        <w:r w:rsidRPr="000B3CCA">
          <w:rPr>
            <w:rFonts w:ascii="Arial" w:eastAsia="Times New Roman" w:hAnsi="Arial" w:cs="Arial"/>
            <w:color w:val="0066CC"/>
            <w:sz w:val="20"/>
            <w:u w:val="single"/>
            <w:lang w:eastAsia="ru-RU"/>
          </w:rPr>
          <w:t>кодексом</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81" w:anchor="l434" w:history="1">
        <w:r w:rsidRPr="000B3CCA">
          <w:rPr>
            <w:rFonts w:ascii="Arial" w:eastAsia="Times New Roman" w:hAnsi="Arial" w:cs="Arial"/>
            <w:color w:val="0066CC"/>
            <w:sz w:val="20"/>
            <w:u w:val="single"/>
            <w:lang w:eastAsia="ru-RU"/>
          </w:rPr>
          <w:t>от 29.06.2004 N 58-ФЗ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 Федеральные органы исполнительной власти, в которых</w:t>
      </w:r>
      <w:r w:rsidRPr="000B3CCA">
        <w:rPr>
          <w:rFonts w:ascii="Arial" w:eastAsia="Times New Roman" w:hAnsi="Arial" w:cs="Arial"/>
          <w:color w:val="000000"/>
          <w:sz w:val="20"/>
          <w:lang w:eastAsia="ru-RU"/>
        </w:rPr>
        <w:t> </w:t>
      </w:r>
      <w:bookmarkStart w:id="384" w:name="l288"/>
      <w:bookmarkEnd w:id="384"/>
      <w:r w:rsidRPr="000B3CCA">
        <w:rPr>
          <w:rFonts w:ascii="Arial" w:eastAsia="Times New Roman" w:hAnsi="Arial" w:cs="Arial"/>
          <w:color w:val="000000"/>
          <w:sz w:val="20"/>
          <w:szCs w:val="20"/>
          <w:lang w:eastAsia="ru-RU"/>
        </w:rPr>
        <w:t>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w:t>
      </w:r>
      <w:r w:rsidRPr="000B3CCA">
        <w:rPr>
          <w:rFonts w:ascii="Arial" w:eastAsia="Times New Roman" w:hAnsi="Arial" w:cs="Arial"/>
          <w:color w:val="000000"/>
          <w:sz w:val="20"/>
          <w:lang w:eastAsia="ru-RU"/>
        </w:rPr>
        <w:t> </w:t>
      </w:r>
      <w:bookmarkStart w:id="385" w:name="l289"/>
      <w:bookmarkEnd w:id="385"/>
      <w:r w:rsidRPr="000B3CCA">
        <w:rPr>
          <w:rFonts w:ascii="Arial" w:eastAsia="Times New Roman" w:hAnsi="Arial" w:cs="Arial"/>
          <w:color w:val="000000"/>
          <w:sz w:val="20"/>
          <w:szCs w:val="20"/>
          <w:lang w:eastAsia="ru-RU"/>
        </w:rPr>
        <w:t>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Порядок и условия зачисления несовершеннолетних в качестве</w:t>
      </w:r>
      <w:r w:rsidRPr="000B3CCA">
        <w:rPr>
          <w:rFonts w:ascii="Arial" w:eastAsia="Times New Roman" w:hAnsi="Arial" w:cs="Arial"/>
          <w:color w:val="000000"/>
          <w:sz w:val="20"/>
          <w:lang w:eastAsia="ru-RU"/>
        </w:rPr>
        <w:t> </w:t>
      </w:r>
      <w:bookmarkStart w:id="386" w:name="l290"/>
      <w:bookmarkEnd w:id="386"/>
      <w:r w:rsidRPr="000B3CCA">
        <w:rPr>
          <w:rFonts w:ascii="Arial" w:eastAsia="Times New Roman" w:hAnsi="Arial" w:cs="Arial"/>
          <w:color w:val="000000"/>
          <w:sz w:val="20"/>
          <w:szCs w:val="20"/>
          <w:lang w:eastAsia="ru-RU"/>
        </w:rPr>
        <w:t>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82" w:anchor="l270" w:history="1">
        <w:r w:rsidRPr="000B3CCA">
          <w:rPr>
            <w:rFonts w:ascii="Arial" w:eastAsia="Times New Roman" w:hAnsi="Arial" w:cs="Arial"/>
            <w:color w:val="0066CC"/>
            <w:sz w:val="20"/>
            <w:u w:val="single"/>
            <w:lang w:eastAsia="ru-RU"/>
          </w:rPr>
          <w:t>от 23.07.2008 N 160-ФЗ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87" w:name="l586"/>
      <w:bookmarkEnd w:id="387"/>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83" w:anchor="l141" w:history="1">
        <w:r w:rsidRPr="000B3CCA">
          <w:rPr>
            <w:rFonts w:ascii="Arial" w:eastAsia="Times New Roman" w:hAnsi="Arial" w:cs="Arial"/>
            <w:color w:val="0066CC"/>
            <w:sz w:val="20"/>
            <w:u w:val="single"/>
            <w:lang w:eastAsia="ru-RU"/>
          </w:rPr>
          <w:t>от 07.07.2003 N 111-ФЗ</w:t>
        </w:r>
      </w:hyperlink>
      <w:bookmarkStart w:id="388" w:name="l585"/>
      <w:bookmarkEnd w:id="388"/>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389" w:name="h405"/>
      <w:bookmarkEnd w:id="389"/>
      <w:r w:rsidRPr="000B3CCA">
        <w:rPr>
          <w:rFonts w:ascii="Arial" w:eastAsia="Times New Roman" w:hAnsi="Arial" w:cs="Arial"/>
          <w:b/>
          <w:bCs/>
          <w:color w:val="000000"/>
          <w:sz w:val="21"/>
          <w:szCs w:val="21"/>
          <w:lang w:eastAsia="ru-RU"/>
        </w:rPr>
        <w:t>Статья 25. Финансовое обеспечение органов и учреждений</w:t>
      </w:r>
      <w:r w:rsidRPr="000B3CCA">
        <w:rPr>
          <w:rFonts w:ascii="Arial" w:eastAsia="Times New Roman" w:hAnsi="Arial" w:cs="Arial"/>
          <w:b/>
          <w:bCs/>
          <w:color w:val="000000"/>
          <w:sz w:val="21"/>
          <w:lang w:eastAsia="ru-RU"/>
        </w:rPr>
        <w:t> </w:t>
      </w:r>
      <w:bookmarkStart w:id="390" w:name="l291"/>
      <w:bookmarkEnd w:id="390"/>
      <w:r w:rsidRPr="000B3CCA">
        <w:rPr>
          <w:rFonts w:ascii="Arial" w:eastAsia="Times New Roman" w:hAnsi="Arial" w:cs="Arial"/>
          <w:b/>
          <w:bCs/>
          <w:color w:val="000000"/>
          <w:sz w:val="21"/>
          <w:szCs w:val="21"/>
          <w:lang w:eastAsia="ru-RU"/>
        </w:rPr>
        <w:t>системы профилактики безнадзорности и правонарушений несовершеннолетних</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w:t>
      </w:r>
      <w:bookmarkStart w:id="391" w:name="l292"/>
      <w:bookmarkStart w:id="392" w:name="l293"/>
      <w:bookmarkEnd w:id="391"/>
      <w:bookmarkEnd w:id="392"/>
      <w:r w:rsidRPr="000B3CCA">
        <w:rPr>
          <w:rFonts w:ascii="Arial" w:eastAsia="Times New Roman" w:hAnsi="Arial" w:cs="Arial"/>
          <w:color w:val="000000"/>
          <w:sz w:val="20"/>
          <w:szCs w:val="20"/>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393" w:name="l562"/>
      <w:bookmarkEnd w:id="393"/>
      <w:r w:rsidRPr="000B3CCA">
        <w:rPr>
          <w:rFonts w:ascii="Arial" w:eastAsia="Times New Roman" w:hAnsi="Arial" w:cs="Arial"/>
          <w:color w:val="000000"/>
          <w:sz w:val="20"/>
          <w:szCs w:val="20"/>
          <w:lang w:eastAsia="ru-RU"/>
        </w:rPr>
        <w:t>2. Органам местного самоуправления, наделенным</w:t>
      </w:r>
      <w:r w:rsidRPr="000B3CCA">
        <w:rPr>
          <w:rFonts w:ascii="Arial" w:eastAsia="Times New Roman" w:hAnsi="Arial" w:cs="Arial"/>
          <w:color w:val="000000"/>
          <w:sz w:val="20"/>
          <w:lang w:eastAsia="ru-RU"/>
        </w:rPr>
        <w:t> </w:t>
      </w:r>
      <w:bookmarkStart w:id="394" w:name="l294"/>
      <w:bookmarkEnd w:id="394"/>
      <w:r w:rsidRPr="000B3CCA">
        <w:rPr>
          <w:rFonts w:ascii="Arial" w:eastAsia="Times New Roman" w:hAnsi="Arial" w:cs="Arial"/>
          <w:color w:val="000000"/>
          <w:sz w:val="20"/>
          <w:szCs w:val="20"/>
          <w:lang w:eastAsia="ru-RU"/>
        </w:rPr>
        <w:t>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r w:rsidRPr="000B3CCA">
        <w:rPr>
          <w:rFonts w:ascii="Arial" w:eastAsia="Times New Roman" w:hAnsi="Arial" w:cs="Arial"/>
          <w:color w:val="000000"/>
          <w:sz w:val="20"/>
          <w:lang w:eastAsia="ru-RU"/>
        </w:rPr>
        <w:t> </w:t>
      </w:r>
      <w:bookmarkStart w:id="395" w:name="l295"/>
      <w:bookmarkEnd w:id="395"/>
      <w:r w:rsidRPr="000B3CCA">
        <w:rPr>
          <w:rFonts w:ascii="Arial" w:eastAsia="Times New Roman" w:hAnsi="Arial" w:cs="Arial"/>
          <w:color w:val="000000"/>
          <w:sz w:val="20"/>
          <w:szCs w:val="20"/>
          <w:lang w:eastAsia="ru-RU"/>
        </w:rPr>
        <w:br/>
        <w:t>    </w:t>
      </w:r>
      <w:bookmarkStart w:id="396" w:name="l296"/>
      <w:bookmarkEnd w:id="396"/>
      <w:r w:rsidRPr="000B3CCA">
        <w:rPr>
          <w:rFonts w:ascii="Arial" w:eastAsia="Times New Roman" w:hAnsi="Arial" w:cs="Arial"/>
          <w:color w:val="000000"/>
          <w:sz w:val="20"/>
          <w:szCs w:val="20"/>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Российская Федерация передает органам государственной власти субъектов Российской Федерации</w:t>
      </w:r>
      <w:r w:rsidRPr="000B3CCA">
        <w:rPr>
          <w:rFonts w:ascii="Arial" w:eastAsia="Times New Roman" w:hAnsi="Arial" w:cs="Arial"/>
          <w:color w:val="000000"/>
          <w:sz w:val="20"/>
          <w:lang w:eastAsia="ru-RU"/>
        </w:rPr>
        <w:t> </w:t>
      </w:r>
      <w:bookmarkStart w:id="397" w:name="l566"/>
      <w:bookmarkEnd w:id="397"/>
      <w:r w:rsidRPr="000B3CCA">
        <w:rPr>
          <w:rFonts w:ascii="Arial" w:eastAsia="Times New Roman" w:hAnsi="Arial" w:cs="Arial"/>
          <w:color w:val="000000"/>
          <w:sz w:val="20"/>
          <w:szCs w:val="20"/>
          <w:lang w:eastAsia="ru-RU"/>
        </w:rPr>
        <w:t>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Перевозку между субъектами Российской Федерации, а также в пределах территорий </w:t>
      </w:r>
      <w:r w:rsidRPr="000B3CCA">
        <w:rPr>
          <w:rFonts w:ascii="Arial" w:eastAsia="Times New Roman" w:hAnsi="Arial" w:cs="Arial"/>
          <w:color w:val="000000"/>
          <w:sz w:val="20"/>
          <w:szCs w:val="20"/>
          <w:lang w:eastAsia="ru-RU"/>
        </w:rPr>
        <w:lastRenderedPageBreak/>
        <w:t>государств -</w:t>
      </w:r>
      <w:r w:rsidRPr="000B3CCA">
        <w:rPr>
          <w:rFonts w:ascii="Arial" w:eastAsia="Times New Roman" w:hAnsi="Arial" w:cs="Arial"/>
          <w:color w:val="000000"/>
          <w:sz w:val="20"/>
          <w:lang w:eastAsia="ru-RU"/>
        </w:rPr>
        <w:t> </w:t>
      </w:r>
      <w:bookmarkStart w:id="398" w:name="l571"/>
      <w:bookmarkEnd w:id="398"/>
      <w:r w:rsidRPr="000B3CCA">
        <w:rPr>
          <w:rFonts w:ascii="Arial" w:eastAsia="Times New Roman" w:hAnsi="Arial" w:cs="Arial"/>
          <w:color w:val="000000"/>
          <w:sz w:val="20"/>
          <w:szCs w:val="20"/>
          <w:lang w:eastAsia="ru-RU"/>
        </w:rPr>
        <w:t>участников Содружества Независимых Государств несовершеннолетних, самовольно ушедших из семей,</w:t>
      </w:r>
      <w:r w:rsidRPr="000B3CCA">
        <w:rPr>
          <w:rFonts w:ascii="Arial" w:eastAsia="Times New Roman" w:hAnsi="Arial" w:cs="Arial"/>
          <w:color w:val="000000"/>
          <w:sz w:val="20"/>
          <w:lang w:eastAsia="ru-RU"/>
        </w:rPr>
        <w:t> </w:t>
      </w:r>
      <w:bookmarkStart w:id="399" w:name="l567"/>
      <w:bookmarkEnd w:id="399"/>
      <w:r w:rsidRPr="000B3CCA">
        <w:rPr>
          <w:rFonts w:ascii="Arial" w:eastAsia="Times New Roman" w:hAnsi="Arial" w:cs="Arial"/>
          <w:color w:val="000000"/>
          <w:sz w:val="20"/>
          <w:szCs w:val="20"/>
          <w:lang w:eastAsia="ru-RU"/>
        </w:rPr>
        <w:t>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Объем средств, предусмотренный бюджету субъекта Российской Федерации, определяется исходя из</w:t>
      </w:r>
      <w:r w:rsidRPr="000B3CCA">
        <w:rPr>
          <w:rFonts w:ascii="Arial" w:eastAsia="Times New Roman" w:hAnsi="Arial" w:cs="Arial"/>
          <w:color w:val="000000"/>
          <w:sz w:val="20"/>
          <w:lang w:eastAsia="ru-RU"/>
        </w:rPr>
        <w:t> </w:t>
      </w:r>
      <w:bookmarkStart w:id="400" w:name="l572"/>
      <w:bookmarkEnd w:id="400"/>
      <w:r w:rsidRPr="000B3CCA">
        <w:rPr>
          <w:rFonts w:ascii="Arial" w:eastAsia="Times New Roman" w:hAnsi="Arial" w:cs="Arial"/>
          <w:color w:val="000000"/>
          <w:sz w:val="20"/>
          <w:szCs w:val="20"/>
          <w:lang w:eastAsia="ru-RU"/>
        </w:rPr>
        <w:t>численности несовершеннолетних, подлежащих возвращению в места постоянного проживания, а также</w:t>
      </w:r>
      <w:r w:rsidRPr="000B3CCA">
        <w:rPr>
          <w:rFonts w:ascii="Arial" w:eastAsia="Times New Roman" w:hAnsi="Arial" w:cs="Arial"/>
          <w:color w:val="000000"/>
          <w:sz w:val="20"/>
          <w:lang w:eastAsia="ru-RU"/>
        </w:rPr>
        <w:t> </w:t>
      </w:r>
      <w:bookmarkStart w:id="401" w:name="l568"/>
      <w:bookmarkEnd w:id="401"/>
      <w:r w:rsidRPr="000B3CCA">
        <w:rPr>
          <w:rFonts w:ascii="Arial" w:eastAsia="Times New Roman" w:hAnsi="Arial" w:cs="Arial"/>
          <w:color w:val="000000"/>
          <w:sz w:val="20"/>
          <w:szCs w:val="20"/>
          <w:lang w:eastAsia="ru-RU"/>
        </w:rPr>
        <w:t>из расходов на их перевозку, исчисленных в соответствии с законодательством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Субвенции зачисляются в установленном для исполнения федерального бюджета порядке на счета бюджетов субъектов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Порядок расходования и учета средств на предоставление субвенций устанавливается Правительством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Органы государственной власти субъектов Российской Федерации ежеквартально представляют в</w:t>
      </w:r>
      <w:r w:rsidRPr="000B3CCA">
        <w:rPr>
          <w:rFonts w:ascii="Arial" w:eastAsia="Times New Roman" w:hAnsi="Arial" w:cs="Arial"/>
          <w:color w:val="000000"/>
          <w:sz w:val="20"/>
          <w:lang w:eastAsia="ru-RU"/>
        </w:rPr>
        <w:t> </w:t>
      </w:r>
      <w:bookmarkStart w:id="402" w:name="l573"/>
      <w:bookmarkEnd w:id="402"/>
      <w:r w:rsidRPr="000B3CCA">
        <w:rPr>
          <w:rFonts w:ascii="Arial" w:eastAsia="Times New Roman" w:hAnsi="Arial" w:cs="Arial"/>
          <w:color w:val="000000"/>
          <w:sz w:val="20"/>
          <w:szCs w:val="20"/>
          <w:lang w:eastAsia="ru-RU"/>
        </w:rPr>
        <w:t>федеральный орган исполнительной власти, осуществляющий выработку единой государственной</w:t>
      </w:r>
      <w:r w:rsidRPr="000B3CCA">
        <w:rPr>
          <w:rFonts w:ascii="Arial" w:eastAsia="Times New Roman" w:hAnsi="Arial" w:cs="Arial"/>
          <w:color w:val="000000"/>
          <w:sz w:val="20"/>
          <w:lang w:eastAsia="ru-RU"/>
        </w:rPr>
        <w:t> </w:t>
      </w:r>
      <w:bookmarkStart w:id="403" w:name="l569"/>
      <w:bookmarkEnd w:id="403"/>
      <w:r w:rsidRPr="000B3CCA">
        <w:rPr>
          <w:rFonts w:ascii="Arial" w:eastAsia="Times New Roman" w:hAnsi="Arial" w:cs="Arial"/>
          <w:color w:val="000000"/>
          <w:sz w:val="20"/>
          <w:szCs w:val="20"/>
          <w:lang w:eastAsia="ru-RU"/>
        </w:rPr>
        <w:t>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Средства на реализацию указанных полномочий носят целевой характер и не могут быть использованы на другие цели.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случае использования средств не по целевому назначению уполномоченный федеральный орган</w:t>
      </w:r>
      <w:r w:rsidRPr="000B3CCA">
        <w:rPr>
          <w:rFonts w:ascii="Arial" w:eastAsia="Times New Roman" w:hAnsi="Arial" w:cs="Arial"/>
          <w:color w:val="000000"/>
          <w:sz w:val="20"/>
          <w:lang w:eastAsia="ru-RU"/>
        </w:rPr>
        <w:t> </w:t>
      </w:r>
      <w:bookmarkStart w:id="404" w:name="l574"/>
      <w:bookmarkEnd w:id="404"/>
      <w:r w:rsidRPr="000B3CCA">
        <w:rPr>
          <w:rFonts w:ascii="Arial" w:eastAsia="Times New Roman" w:hAnsi="Arial" w:cs="Arial"/>
          <w:color w:val="000000"/>
          <w:sz w:val="20"/>
          <w:szCs w:val="20"/>
          <w:lang w:eastAsia="ru-RU"/>
        </w:rPr>
        <w:t>исполнительной власти вправе осуществить взыскание указанных средств в порядке, установленном</w:t>
      </w:r>
      <w:r w:rsidRPr="000B3CCA">
        <w:rPr>
          <w:rFonts w:ascii="Arial" w:eastAsia="Times New Roman" w:hAnsi="Arial" w:cs="Arial"/>
          <w:color w:val="000000"/>
          <w:sz w:val="20"/>
          <w:lang w:eastAsia="ru-RU"/>
        </w:rPr>
        <w:t> </w:t>
      </w:r>
      <w:bookmarkStart w:id="405" w:name="l570"/>
      <w:bookmarkEnd w:id="405"/>
      <w:r w:rsidRPr="000B3CCA">
        <w:rPr>
          <w:rFonts w:ascii="Arial" w:eastAsia="Times New Roman" w:hAnsi="Arial" w:cs="Arial"/>
          <w:color w:val="000000"/>
          <w:sz w:val="20"/>
          <w:szCs w:val="20"/>
          <w:lang w:eastAsia="ru-RU"/>
        </w:rPr>
        <w:t>законодательством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84" w:history="1">
        <w:r w:rsidRPr="000B3CCA">
          <w:rPr>
            <w:rFonts w:ascii="Arial" w:eastAsia="Times New Roman" w:hAnsi="Arial" w:cs="Arial"/>
            <w:color w:val="0066CC"/>
            <w:sz w:val="20"/>
            <w:u w:val="single"/>
            <w:lang w:eastAsia="ru-RU"/>
          </w:rPr>
          <w:t>от 29.12.2004 N 199-ФЗ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06" w:name="l554"/>
      <w:bookmarkEnd w:id="406"/>
      <w:r w:rsidRPr="000B3CCA">
        <w:rPr>
          <w:rFonts w:ascii="Arial" w:eastAsia="Times New Roman" w:hAnsi="Arial" w:cs="Arial"/>
          <w:color w:val="000000"/>
          <w:sz w:val="20"/>
          <w:szCs w:val="20"/>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185" w:anchor="l1298"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186" w:anchor="l2" w:history="1">
        <w:r w:rsidRPr="000B3CCA">
          <w:rPr>
            <w:rFonts w:ascii="Arial" w:eastAsia="Times New Roman" w:hAnsi="Arial" w:cs="Arial"/>
            <w:color w:val="0066CC"/>
            <w:sz w:val="20"/>
            <w:u w:val="single"/>
            <w:lang w:eastAsia="ru-RU"/>
          </w:rPr>
          <w:t>от 13.10.2009 N 233-ФЗ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407" w:name="h591"/>
      <w:bookmarkStart w:id="408" w:name="l590"/>
      <w:bookmarkEnd w:id="407"/>
      <w:bookmarkEnd w:id="408"/>
      <w:r w:rsidRPr="000B3CCA">
        <w:rPr>
          <w:rFonts w:ascii="Arial" w:eastAsia="Times New Roman" w:hAnsi="Arial" w:cs="Arial"/>
          <w:b/>
          <w:bCs/>
          <w:color w:val="000000"/>
          <w:sz w:val="21"/>
          <w:szCs w:val="21"/>
          <w:lang w:eastAsia="ru-RU"/>
        </w:rPr>
        <w:t>Статья 25.1. Порядок осуществления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87" w:anchor="l2" w:history="1">
        <w:r w:rsidRPr="000B3CCA">
          <w:rPr>
            <w:rFonts w:ascii="Arial" w:eastAsia="Times New Roman" w:hAnsi="Arial" w:cs="Arial"/>
            <w:color w:val="0066CC"/>
            <w:sz w:val="20"/>
            <w:u w:val="single"/>
            <w:lang w:eastAsia="ru-RU"/>
          </w:rPr>
          <w:t>от 13.10.2009 N 233-ФЗ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w:t>
      </w:r>
      <w:r w:rsidRPr="000B3CCA">
        <w:rPr>
          <w:rFonts w:ascii="Arial" w:eastAsia="Times New Roman" w:hAnsi="Arial" w:cs="Arial"/>
          <w:color w:val="000000"/>
          <w:sz w:val="20"/>
          <w:lang w:eastAsia="ru-RU"/>
        </w:rPr>
        <w:t> </w:t>
      </w:r>
      <w:bookmarkStart w:id="409" w:name="l592"/>
      <w:bookmarkEnd w:id="409"/>
      <w:r w:rsidRPr="000B3CCA">
        <w:rPr>
          <w:rFonts w:ascii="Arial" w:eastAsia="Times New Roman" w:hAnsi="Arial" w:cs="Arial"/>
          <w:color w:val="000000"/>
          <w:sz w:val="20"/>
          <w:szCs w:val="20"/>
          <w:lang w:eastAsia="ru-RU"/>
        </w:rPr>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w:t>
      </w:r>
      <w:r w:rsidRPr="000B3CCA">
        <w:rPr>
          <w:rFonts w:ascii="Arial" w:eastAsia="Times New Roman" w:hAnsi="Arial" w:cs="Arial"/>
          <w:color w:val="000000"/>
          <w:sz w:val="20"/>
          <w:lang w:eastAsia="ru-RU"/>
        </w:rPr>
        <w:t> </w:t>
      </w:r>
      <w:bookmarkStart w:id="410" w:name="l600"/>
      <w:bookmarkEnd w:id="410"/>
      <w:r w:rsidRPr="000B3CCA">
        <w:rPr>
          <w:rFonts w:ascii="Arial" w:eastAsia="Times New Roman" w:hAnsi="Arial" w:cs="Arial"/>
          <w:color w:val="000000"/>
          <w:sz w:val="20"/>
          <w:szCs w:val="20"/>
          <w:lang w:eastAsia="ru-RU"/>
        </w:rPr>
        <w:t>сферой деятельности.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Финансовое обеспечение указанной сферы деятельности осуществляется в порядке, установленном статьей 25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11" w:name="l593"/>
      <w:bookmarkEnd w:id="411"/>
      <w:r w:rsidRPr="000B3CCA">
        <w:rPr>
          <w:rFonts w:ascii="Arial" w:eastAsia="Times New Roman" w:hAnsi="Arial" w:cs="Arial"/>
          <w:color w:val="000000"/>
          <w:sz w:val="20"/>
          <w:szCs w:val="20"/>
          <w:lang w:eastAsia="ru-RU"/>
        </w:rPr>
        <w:t>2. Перевозка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w:t>
      </w:r>
      <w:r w:rsidRPr="000B3CCA">
        <w:rPr>
          <w:rFonts w:ascii="Arial" w:eastAsia="Times New Roman" w:hAnsi="Arial" w:cs="Arial"/>
          <w:color w:val="000000"/>
          <w:sz w:val="20"/>
          <w:lang w:eastAsia="ru-RU"/>
        </w:rPr>
        <w:t> </w:t>
      </w:r>
      <w:bookmarkStart w:id="412" w:name="l601"/>
      <w:bookmarkEnd w:id="412"/>
      <w:r w:rsidRPr="000B3CCA">
        <w:rPr>
          <w:rFonts w:ascii="Arial" w:eastAsia="Times New Roman" w:hAnsi="Arial" w:cs="Arial"/>
          <w:color w:val="000000"/>
          <w:sz w:val="20"/>
          <w:szCs w:val="20"/>
          <w:lang w:eastAsia="ru-RU"/>
        </w:rPr>
        <w:t>социальной реабилитации, работниками детских домов, школ-интернатов, специальных учебно-воспитательных учреждений открытого типа и иных детских учреждений.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13" w:name="l594"/>
      <w:bookmarkEnd w:id="413"/>
      <w:r w:rsidRPr="000B3CCA">
        <w:rPr>
          <w:rFonts w:ascii="Arial" w:eastAsia="Times New Roman" w:hAnsi="Arial" w:cs="Arial"/>
          <w:color w:val="000000"/>
          <w:sz w:val="20"/>
          <w:szCs w:val="20"/>
          <w:lang w:eastAsia="ru-RU"/>
        </w:rPr>
        <w:t>Перечень учреждений, работники которых осуществляют 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устанавливается нормативным правовым актом субъекта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детского</w:t>
      </w:r>
      <w:r w:rsidRPr="000B3CCA">
        <w:rPr>
          <w:rFonts w:ascii="Arial" w:eastAsia="Times New Roman" w:hAnsi="Arial" w:cs="Arial"/>
          <w:color w:val="000000"/>
          <w:sz w:val="20"/>
          <w:lang w:eastAsia="ru-RU"/>
        </w:rPr>
        <w:t> </w:t>
      </w:r>
      <w:bookmarkStart w:id="414" w:name="l602"/>
      <w:bookmarkEnd w:id="414"/>
      <w:r w:rsidRPr="000B3CCA">
        <w:rPr>
          <w:rFonts w:ascii="Arial" w:eastAsia="Times New Roman" w:hAnsi="Arial" w:cs="Arial"/>
          <w:color w:val="000000"/>
          <w:sz w:val="20"/>
          <w:szCs w:val="20"/>
          <w:lang w:eastAsia="ru-RU"/>
        </w:rPr>
        <w:t>дома, школы-интерната, специального учебно-воспитательного учреждения открытого типа или иного детского учреждения, незамедлительно уведомляет родителей или иных законных представителей либо</w:t>
      </w:r>
      <w:r w:rsidRPr="000B3CCA">
        <w:rPr>
          <w:rFonts w:ascii="Arial" w:eastAsia="Times New Roman" w:hAnsi="Arial" w:cs="Arial"/>
          <w:color w:val="000000"/>
          <w:sz w:val="20"/>
          <w:lang w:eastAsia="ru-RU"/>
        </w:rPr>
        <w:t> </w:t>
      </w:r>
      <w:bookmarkStart w:id="415" w:name="l595"/>
      <w:bookmarkEnd w:id="415"/>
      <w:r w:rsidRPr="000B3CCA">
        <w:rPr>
          <w:rFonts w:ascii="Arial" w:eastAsia="Times New Roman" w:hAnsi="Arial" w:cs="Arial"/>
          <w:color w:val="000000"/>
          <w:sz w:val="20"/>
          <w:szCs w:val="20"/>
          <w:lang w:eastAsia="ru-RU"/>
        </w:rPr>
        <w:t>администрацию детского дома, школы-интерната, специального учебно-воспитательного учреждения открытого типа или иного детского учреждения о месте его пребывания и возможности возвращения в семью либо в детское учреждение.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Не позднее пяти суток после доставления в детский дом, школу-интернат, специальное учебно-воспитательное учреждение открытого типа или иное детское учреждение несовершеннолетнего, самовольно</w:t>
      </w:r>
      <w:r w:rsidRPr="000B3CCA">
        <w:rPr>
          <w:rFonts w:ascii="Arial" w:eastAsia="Times New Roman" w:hAnsi="Arial" w:cs="Arial"/>
          <w:color w:val="000000"/>
          <w:sz w:val="20"/>
          <w:lang w:eastAsia="ru-RU"/>
        </w:rPr>
        <w:t> </w:t>
      </w:r>
      <w:bookmarkStart w:id="416" w:name="l603"/>
      <w:bookmarkEnd w:id="416"/>
      <w:r w:rsidRPr="000B3CCA">
        <w:rPr>
          <w:rFonts w:ascii="Arial" w:eastAsia="Times New Roman" w:hAnsi="Arial" w:cs="Arial"/>
          <w:color w:val="000000"/>
          <w:sz w:val="20"/>
          <w:szCs w:val="20"/>
          <w:lang w:eastAsia="ru-RU"/>
        </w:rPr>
        <w:t>ушедшего из указанного учреждения, руководитель учреждения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17" w:name="l596"/>
      <w:bookmarkEnd w:id="417"/>
      <w:r w:rsidRPr="000B3CCA">
        <w:rPr>
          <w:rFonts w:ascii="Arial" w:eastAsia="Times New Roman" w:hAnsi="Arial" w:cs="Arial"/>
          <w:color w:val="000000"/>
          <w:sz w:val="20"/>
          <w:szCs w:val="20"/>
          <w:lang w:eastAsia="ru-RU"/>
        </w:rPr>
        <w:t>5.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возвращается и помещается в специализированное учреждение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отказа родителей или иных законных представителей принять несовершеннолетнего в семью;</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18" w:name="l604"/>
      <w:bookmarkEnd w:id="418"/>
      <w:r w:rsidRPr="000B3CCA">
        <w:rPr>
          <w:rFonts w:ascii="Arial" w:eastAsia="Times New Roman" w:hAnsi="Arial" w:cs="Arial"/>
          <w:color w:val="000000"/>
          <w:sz w:val="20"/>
          <w:szCs w:val="20"/>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w:t>
      </w:r>
      <w:r w:rsidRPr="000B3CCA">
        <w:rPr>
          <w:rFonts w:ascii="Arial" w:eastAsia="Times New Roman" w:hAnsi="Arial" w:cs="Arial"/>
          <w:color w:val="000000"/>
          <w:sz w:val="20"/>
          <w:lang w:eastAsia="ru-RU"/>
        </w:rPr>
        <w:t> </w:t>
      </w:r>
      <w:bookmarkStart w:id="419" w:name="l597"/>
      <w:bookmarkEnd w:id="419"/>
      <w:r w:rsidRPr="000B3CCA">
        <w:rPr>
          <w:rFonts w:ascii="Arial" w:eastAsia="Times New Roman" w:hAnsi="Arial" w:cs="Arial"/>
          <w:color w:val="000000"/>
          <w:sz w:val="20"/>
          <w:szCs w:val="20"/>
          <w:lang w:eastAsia="ru-RU"/>
        </w:rPr>
        <w:t>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получения информации о жестоком обращении с несовершеннолетним, не достигшим возраста десяти лет, в семье либо в детском учреждении.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6. 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центров</w:t>
      </w:r>
      <w:r w:rsidRPr="000B3CCA">
        <w:rPr>
          <w:rFonts w:ascii="Arial" w:eastAsia="Times New Roman" w:hAnsi="Arial" w:cs="Arial"/>
          <w:color w:val="000000"/>
          <w:sz w:val="20"/>
          <w:lang w:eastAsia="ru-RU"/>
        </w:rPr>
        <w:t> </w:t>
      </w:r>
      <w:bookmarkStart w:id="420" w:name="l605"/>
      <w:bookmarkEnd w:id="420"/>
      <w:r w:rsidRPr="000B3CCA">
        <w:rPr>
          <w:rFonts w:ascii="Arial" w:eastAsia="Times New Roman" w:hAnsi="Arial" w:cs="Arial"/>
          <w:color w:val="000000"/>
          <w:sz w:val="20"/>
          <w:szCs w:val="20"/>
          <w:lang w:eastAsia="ru-RU"/>
        </w:rPr>
        <w:t>временного содержания для несовершеннолетних правонарушителей органов внутренних дел.</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21" w:name="l598"/>
      <w:bookmarkEnd w:id="421"/>
      <w:r w:rsidRPr="000B3CCA">
        <w:rPr>
          <w:rFonts w:ascii="Arial" w:eastAsia="Times New Roman" w:hAnsi="Arial" w:cs="Arial"/>
          <w:color w:val="000000"/>
          <w:sz w:val="20"/>
          <w:szCs w:val="20"/>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22" w:name="l606"/>
      <w:bookmarkEnd w:id="422"/>
      <w:r w:rsidRPr="000B3CCA">
        <w:rPr>
          <w:rFonts w:ascii="Arial" w:eastAsia="Times New Roman" w:hAnsi="Arial" w:cs="Arial"/>
          <w:color w:val="000000"/>
          <w:sz w:val="20"/>
          <w:szCs w:val="20"/>
          <w:lang w:eastAsia="ru-RU"/>
        </w:rPr>
        <w:t>8.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w:t>
      </w:r>
      <w:r w:rsidRPr="000B3CCA">
        <w:rPr>
          <w:rFonts w:ascii="Arial" w:eastAsia="Times New Roman" w:hAnsi="Arial" w:cs="Arial"/>
          <w:color w:val="000000"/>
          <w:sz w:val="20"/>
          <w:lang w:eastAsia="ru-RU"/>
        </w:rPr>
        <w:t> </w:t>
      </w:r>
      <w:bookmarkStart w:id="423" w:name="l599"/>
      <w:bookmarkEnd w:id="423"/>
      <w:r w:rsidRPr="000B3CCA">
        <w:rPr>
          <w:rFonts w:ascii="Arial" w:eastAsia="Times New Roman" w:hAnsi="Arial" w:cs="Arial"/>
          <w:color w:val="000000"/>
          <w:sz w:val="20"/>
          <w:szCs w:val="20"/>
          <w:lang w:eastAsia="ru-RU"/>
        </w:rPr>
        <w:t xml:space="preserve">территорий государств - участников Содружества Независимых </w:t>
      </w:r>
      <w:r w:rsidRPr="000B3CCA">
        <w:rPr>
          <w:rFonts w:ascii="Arial" w:eastAsia="Times New Roman" w:hAnsi="Arial" w:cs="Arial"/>
          <w:color w:val="000000"/>
          <w:sz w:val="20"/>
          <w:szCs w:val="20"/>
          <w:lang w:eastAsia="ru-RU"/>
        </w:rPr>
        <w:lastRenderedPageBreak/>
        <w:t>Государств устанавливается Соглашением о сотрудничестве государств - участников Содружества Независимых Государств.</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9.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территории субъекта Российской Федерации устанавливается законодательством субъекта Российской Федерации.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424" w:name="h406"/>
      <w:bookmarkStart w:id="425" w:name="l589"/>
      <w:bookmarkEnd w:id="424"/>
      <w:bookmarkEnd w:id="425"/>
      <w:r w:rsidRPr="000B3CCA">
        <w:rPr>
          <w:rFonts w:ascii="Arial" w:eastAsia="Times New Roman" w:hAnsi="Arial" w:cs="Arial"/>
          <w:b/>
          <w:bCs/>
          <w:color w:val="000000"/>
          <w:sz w:val="21"/>
          <w:szCs w:val="21"/>
          <w:lang w:eastAsia="ru-RU"/>
        </w:rPr>
        <w:t>ГЛАВА III. ПРОИЗВОДСТВО ПО МАТЕРИАЛАМ О ПОМЕЩЕНИИ НЕСОВЕРШЕННОЛЕТНИХ, НЕ ПОДЛЕЖАЩИХ УГОЛОВНОЙ</w:t>
      </w:r>
      <w:bookmarkStart w:id="426" w:name="l555"/>
      <w:bookmarkEnd w:id="426"/>
      <w:r w:rsidRPr="000B3CCA">
        <w:rPr>
          <w:rFonts w:ascii="Arial" w:eastAsia="Times New Roman" w:hAnsi="Arial" w:cs="Arial"/>
          <w:b/>
          <w:bCs/>
          <w:color w:val="000000"/>
          <w:sz w:val="21"/>
          <w:szCs w:val="21"/>
          <w:lang w:eastAsia="ru-RU"/>
        </w:rPr>
        <w:t>ОТВЕТСТВЕННОСТИ, В СПЕЦИАЛЬНЫЕ</w:t>
      </w:r>
      <w:r w:rsidRPr="000B3CCA">
        <w:rPr>
          <w:rFonts w:ascii="Arial" w:eastAsia="Times New Roman" w:hAnsi="Arial" w:cs="Arial"/>
          <w:b/>
          <w:bCs/>
          <w:color w:val="000000"/>
          <w:sz w:val="21"/>
          <w:lang w:eastAsia="ru-RU"/>
        </w:rPr>
        <w:t> </w:t>
      </w:r>
      <w:bookmarkStart w:id="427" w:name="l297"/>
      <w:bookmarkEnd w:id="427"/>
      <w:r w:rsidRPr="000B3CCA">
        <w:rPr>
          <w:rFonts w:ascii="Arial" w:eastAsia="Times New Roman" w:hAnsi="Arial" w:cs="Arial"/>
          <w:b/>
          <w:bCs/>
          <w:color w:val="000000"/>
          <w:sz w:val="21"/>
          <w:szCs w:val="21"/>
          <w:lang w:eastAsia="ru-RU"/>
        </w:rPr>
        <w:t>УЧЕБНО-ВОСПИТАТЕЛЬНЫЕ УЧРЕЖДЕНИЯ ЗАКРЫТОГО ТИПА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428" w:name="h407"/>
      <w:bookmarkEnd w:id="428"/>
      <w:r w:rsidRPr="000B3CCA">
        <w:rPr>
          <w:rFonts w:ascii="Arial" w:eastAsia="Times New Roman" w:hAnsi="Arial" w:cs="Arial"/>
          <w:b/>
          <w:bCs/>
          <w:color w:val="000000"/>
          <w:sz w:val="21"/>
          <w:szCs w:val="21"/>
          <w:lang w:eastAsia="ru-RU"/>
        </w:rPr>
        <w:t>Статья 26. Основания и порядок подготовки материалов о помещении несовершеннолетних, не подлежащих уголовной ответственности, в</w:t>
      </w:r>
      <w:r w:rsidRPr="000B3CCA">
        <w:rPr>
          <w:rFonts w:ascii="Arial" w:eastAsia="Times New Roman" w:hAnsi="Arial" w:cs="Arial"/>
          <w:b/>
          <w:bCs/>
          <w:color w:val="000000"/>
          <w:sz w:val="21"/>
          <w:lang w:eastAsia="ru-RU"/>
        </w:rPr>
        <w:t> </w:t>
      </w:r>
      <w:bookmarkStart w:id="429" w:name="l298"/>
      <w:bookmarkEnd w:id="429"/>
      <w:r w:rsidRPr="000B3CCA">
        <w:rPr>
          <w:rFonts w:ascii="Arial" w:eastAsia="Times New Roman" w:hAnsi="Arial" w:cs="Arial"/>
          <w:b/>
          <w:bCs/>
          <w:color w:val="000000"/>
          <w:sz w:val="21"/>
          <w:szCs w:val="21"/>
          <w:lang w:eastAsia="ru-RU"/>
        </w:rPr>
        <w:t>специальные учебно-воспитательные учреждения закрытого типа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Прекращенное уголовное дело в отношении несовершеннолетних, указанных в подпунктах 1 и 2 пункта 4 статьи 15 настоящего</w:t>
      </w:r>
      <w:r w:rsidRPr="000B3CCA">
        <w:rPr>
          <w:rFonts w:ascii="Arial" w:eastAsia="Times New Roman" w:hAnsi="Arial" w:cs="Arial"/>
          <w:color w:val="000000"/>
          <w:sz w:val="20"/>
          <w:lang w:eastAsia="ru-RU"/>
        </w:rPr>
        <w:t> </w:t>
      </w:r>
      <w:bookmarkStart w:id="430" w:name="l299"/>
      <w:bookmarkEnd w:id="430"/>
      <w:r w:rsidRPr="000B3CCA">
        <w:rPr>
          <w:rFonts w:ascii="Arial" w:eastAsia="Times New Roman" w:hAnsi="Arial" w:cs="Arial"/>
          <w:color w:val="000000"/>
          <w:sz w:val="20"/>
          <w:szCs w:val="20"/>
          <w:lang w:eastAsia="ru-RU"/>
        </w:rPr>
        <w:t>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w:t>
      </w:r>
      <w:r w:rsidRPr="000B3CCA">
        <w:rPr>
          <w:rFonts w:ascii="Arial" w:eastAsia="Times New Roman" w:hAnsi="Arial" w:cs="Arial"/>
          <w:color w:val="000000"/>
          <w:sz w:val="20"/>
          <w:lang w:eastAsia="ru-RU"/>
        </w:rPr>
        <w:t> </w:t>
      </w:r>
      <w:bookmarkStart w:id="431" w:name="l301"/>
      <w:bookmarkEnd w:id="431"/>
      <w:r w:rsidRPr="000B3CCA">
        <w:rPr>
          <w:rFonts w:ascii="Arial" w:eastAsia="Times New Roman" w:hAnsi="Arial" w:cs="Arial"/>
          <w:color w:val="000000"/>
          <w:sz w:val="20"/>
          <w:szCs w:val="20"/>
          <w:lang w:eastAsia="ru-RU"/>
        </w:rPr>
        <w:t>помещении в специальные учебно-воспитательные учреждения закрытого типа в соответствии с</w:t>
      </w:r>
      <w:r w:rsidRPr="000B3CCA">
        <w:rPr>
          <w:rFonts w:ascii="Arial" w:eastAsia="Times New Roman" w:hAnsi="Arial" w:cs="Arial"/>
          <w:color w:val="000000"/>
          <w:sz w:val="20"/>
          <w:lang w:eastAsia="ru-RU"/>
        </w:rPr>
        <w:t> </w:t>
      </w:r>
      <w:hyperlink r:id="rId188" w:history="1">
        <w:r w:rsidRPr="000B3CCA">
          <w:rPr>
            <w:rFonts w:ascii="Arial" w:eastAsia="Times New Roman" w:hAnsi="Arial" w:cs="Arial"/>
            <w:color w:val="0066CC"/>
            <w:sz w:val="20"/>
            <w:u w:val="single"/>
            <w:lang w:eastAsia="ru-RU"/>
          </w:rPr>
          <w:t>Законом</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Российской Федерации "Об образовании".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89" w:anchor="l2683"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случае принятия комиссией по делам несовершеннолетних и</w:t>
      </w:r>
      <w:r w:rsidRPr="000B3CCA">
        <w:rPr>
          <w:rFonts w:ascii="Arial" w:eastAsia="Times New Roman" w:hAnsi="Arial" w:cs="Arial"/>
          <w:color w:val="000000"/>
          <w:sz w:val="20"/>
          <w:lang w:eastAsia="ru-RU"/>
        </w:rPr>
        <w:t> </w:t>
      </w:r>
      <w:bookmarkStart w:id="432" w:name="l302"/>
      <w:bookmarkEnd w:id="432"/>
      <w:r w:rsidRPr="000B3CCA">
        <w:rPr>
          <w:rFonts w:ascii="Arial" w:eastAsia="Times New Roman" w:hAnsi="Arial" w:cs="Arial"/>
          <w:color w:val="000000"/>
          <w:sz w:val="20"/>
          <w:szCs w:val="20"/>
          <w:lang w:eastAsia="ru-RU"/>
        </w:rPr>
        <w:t>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w:t>
      </w:r>
      <w:r w:rsidRPr="000B3CCA">
        <w:rPr>
          <w:rFonts w:ascii="Arial" w:eastAsia="Times New Roman" w:hAnsi="Arial" w:cs="Arial"/>
          <w:color w:val="000000"/>
          <w:sz w:val="20"/>
          <w:lang w:eastAsia="ru-RU"/>
        </w:rPr>
        <w:t> </w:t>
      </w:r>
      <w:bookmarkStart w:id="433" w:name="l303"/>
      <w:bookmarkEnd w:id="433"/>
      <w:r w:rsidRPr="000B3CCA">
        <w:rPr>
          <w:rFonts w:ascii="Arial" w:eastAsia="Times New Roman" w:hAnsi="Arial" w:cs="Arial"/>
          <w:color w:val="000000"/>
          <w:sz w:val="20"/>
          <w:szCs w:val="20"/>
          <w:lang w:eastAsia="ru-RU"/>
        </w:rPr>
        <w:t>постановление указанной комиссии и представленные материалы незамедлительно направляются в орган внутренних дел или прокурору.</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90" w:anchor="l2683"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В целях подготовки для рассмотрения судом материалов о</w:t>
      </w:r>
      <w:r w:rsidRPr="000B3CCA">
        <w:rPr>
          <w:rFonts w:ascii="Arial" w:eastAsia="Times New Roman" w:hAnsi="Arial" w:cs="Arial"/>
          <w:color w:val="000000"/>
          <w:sz w:val="20"/>
          <w:lang w:eastAsia="ru-RU"/>
        </w:rPr>
        <w:t> </w:t>
      </w:r>
      <w:bookmarkStart w:id="434" w:name="l304"/>
      <w:bookmarkEnd w:id="434"/>
      <w:r w:rsidRPr="000B3CCA">
        <w:rPr>
          <w:rFonts w:ascii="Arial" w:eastAsia="Times New Roman" w:hAnsi="Arial" w:cs="Arial"/>
          <w:color w:val="000000"/>
          <w:sz w:val="20"/>
          <w:szCs w:val="20"/>
          <w:lang w:eastAsia="ru-RU"/>
        </w:rPr>
        <w:t>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w:t>
      </w:r>
      <w:r w:rsidRPr="000B3CCA">
        <w:rPr>
          <w:rFonts w:ascii="Arial" w:eastAsia="Times New Roman" w:hAnsi="Arial" w:cs="Arial"/>
          <w:color w:val="000000"/>
          <w:sz w:val="20"/>
          <w:lang w:eastAsia="ru-RU"/>
        </w:rPr>
        <w:t> </w:t>
      </w:r>
      <w:bookmarkStart w:id="435" w:name="l305"/>
      <w:bookmarkEnd w:id="435"/>
      <w:r w:rsidRPr="000B3CCA">
        <w:rPr>
          <w:rFonts w:ascii="Arial" w:eastAsia="Times New Roman" w:hAnsi="Arial" w:cs="Arial"/>
          <w:color w:val="000000"/>
          <w:sz w:val="20"/>
          <w:szCs w:val="20"/>
          <w:lang w:eastAsia="ru-RU"/>
        </w:rPr>
        <w:t>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Для определения возможности помещения несовершеннолетних,</w:t>
      </w:r>
      <w:r w:rsidRPr="000B3CCA">
        <w:rPr>
          <w:rFonts w:ascii="Arial" w:eastAsia="Times New Roman" w:hAnsi="Arial" w:cs="Arial"/>
          <w:color w:val="000000"/>
          <w:sz w:val="20"/>
          <w:lang w:eastAsia="ru-RU"/>
        </w:rPr>
        <w:t> </w:t>
      </w:r>
      <w:bookmarkStart w:id="436" w:name="l306"/>
      <w:bookmarkEnd w:id="436"/>
      <w:r w:rsidRPr="000B3CCA">
        <w:rPr>
          <w:rFonts w:ascii="Arial" w:eastAsia="Times New Roman" w:hAnsi="Arial" w:cs="Arial"/>
          <w:color w:val="000000"/>
          <w:sz w:val="20"/>
          <w:szCs w:val="20"/>
          <w:lang w:eastAsia="ru-RU"/>
        </w:rPr>
        <w:t>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w:t>
      </w:r>
      <w:r w:rsidRPr="000B3CCA">
        <w:rPr>
          <w:rFonts w:ascii="Arial" w:eastAsia="Times New Roman" w:hAnsi="Arial" w:cs="Arial"/>
          <w:color w:val="000000"/>
          <w:sz w:val="20"/>
          <w:lang w:eastAsia="ru-RU"/>
        </w:rPr>
        <w:t> </w:t>
      </w:r>
      <w:bookmarkStart w:id="437" w:name="l307"/>
      <w:bookmarkEnd w:id="437"/>
      <w:r w:rsidRPr="000B3CCA">
        <w:rPr>
          <w:rFonts w:ascii="Arial" w:eastAsia="Times New Roman" w:hAnsi="Arial" w:cs="Arial"/>
          <w:color w:val="000000"/>
          <w:sz w:val="20"/>
          <w:szCs w:val="20"/>
          <w:lang w:eastAsia="ru-RU"/>
        </w:rPr>
        <w:br/>
        <w:t>    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w:t>
      </w:r>
      <w:r w:rsidRPr="000B3CCA">
        <w:rPr>
          <w:rFonts w:ascii="Arial" w:eastAsia="Times New Roman" w:hAnsi="Arial" w:cs="Arial"/>
          <w:color w:val="000000"/>
          <w:sz w:val="20"/>
          <w:lang w:eastAsia="ru-RU"/>
        </w:rPr>
        <w:t> </w:t>
      </w:r>
      <w:bookmarkStart w:id="438" w:name="l308"/>
      <w:bookmarkEnd w:id="438"/>
      <w:r w:rsidRPr="000B3CCA">
        <w:rPr>
          <w:rFonts w:ascii="Arial" w:eastAsia="Times New Roman" w:hAnsi="Arial" w:cs="Arial"/>
          <w:color w:val="000000"/>
          <w:sz w:val="20"/>
          <w:szCs w:val="20"/>
          <w:lang w:eastAsia="ru-RU"/>
        </w:rPr>
        <w:t>представителей в случае, если несовершеннолетний не достиг возраста пятнадцати лет;</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91" w:anchor="l30"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39" w:name="l309"/>
      <w:bookmarkEnd w:id="439"/>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92" w:anchor="l30"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w:t>
      </w:r>
      <w:r w:rsidRPr="000B3CCA">
        <w:rPr>
          <w:rFonts w:ascii="Arial" w:eastAsia="Times New Roman" w:hAnsi="Arial" w:cs="Arial"/>
          <w:color w:val="000000"/>
          <w:sz w:val="20"/>
          <w:szCs w:val="20"/>
          <w:lang w:eastAsia="ru-RU"/>
        </w:rPr>
        <w:lastRenderedPageBreak/>
        <w:t>представителей.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40" w:name="l625"/>
      <w:bookmarkEnd w:id="440"/>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93" w:anchor="l29"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К 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41" w:name="l627"/>
      <w:bookmarkEnd w:id="441"/>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194" w:anchor="l29" w:history="1">
        <w:r w:rsidRPr="000B3CCA">
          <w:rPr>
            <w:rFonts w:ascii="Arial" w:eastAsia="Times New Roman" w:hAnsi="Arial" w:cs="Arial"/>
            <w:color w:val="0066CC"/>
            <w:sz w:val="20"/>
            <w:u w:val="single"/>
            <w:lang w:eastAsia="ru-RU"/>
          </w:rPr>
          <w:t>от 28.12.2010 N 427-ФЗ</w:t>
        </w:r>
      </w:hyperlink>
      <w:bookmarkStart w:id="442" w:name="l626"/>
      <w:bookmarkEnd w:id="442"/>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95" w:anchor="l29"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По результатам рассмотрения заявления судья выносит постановление о проведении медицинского освидетельствования</w:t>
      </w:r>
      <w:r w:rsidRPr="000B3CCA">
        <w:rPr>
          <w:rFonts w:ascii="Arial" w:eastAsia="Times New Roman" w:hAnsi="Arial" w:cs="Arial"/>
          <w:color w:val="000000"/>
          <w:sz w:val="20"/>
          <w:lang w:eastAsia="ru-RU"/>
        </w:rPr>
        <w:t> </w:t>
      </w:r>
      <w:bookmarkStart w:id="443" w:name="l628"/>
      <w:bookmarkEnd w:id="443"/>
      <w:r w:rsidRPr="000B3CCA">
        <w:rPr>
          <w:rFonts w:ascii="Arial" w:eastAsia="Times New Roman" w:hAnsi="Arial" w:cs="Arial"/>
          <w:color w:val="000000"/>
          <w:sz w:val="20"/>
          <w:szCs w:val="20"/>
          <w:lang w:eastAsia="ru-RU"/>
        </w:rPr>
        <w:t>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96" w:anchor="l29"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4. В случаях, когда у несовершеннолетних, не подлежащих уголовной ответственности, во время медицинского освидетельствования</w:t>
      </w:r>
      <w:r w:rsidRPr="000B3CCA">
        <w:rPr>
          <w:rFonts w:ascii="Arial" w:eastAsia="Times New Roman" w:hAnsi="Arial" w:cs="Arial"/>
          <w:color w:val="000000"/>
          <w:sz w:val="20"/>
          <w:lang w:eastAsia="ru-RU"/>
        </w:rPr>
        <w:t> </w:t>
      </w:r>
      <w:bookmarkStart w:id="444" w:name="l630"/>
      <w:bookmarkEnd w:id="444"/>
      <w:r w:rsidRPr="000B3CCA">
        <w:rPr>
          <w:rFonts w:ascii="Arial" w:eastAsia="Times New Roman" w:hAnsi="Arial" w:cs="Arial"/>
          <w:color w:val="000000"/>
          <w:sz w:val="20"/>
          <w:szCs w:val="20"/>
          <w:lang w:eastAsia="ru-RU"/>
        </w:rPr>
        <w:t>выявлены заболевания, препятствующие их содержанию и обучению в специальных учебно-воспитательных</w:t>
      </w:r>
      <w:r w:rsidRPr="000B3CCA">
        <w:rPr>
          <w:rFonts w:ascii="Arial" w:eastAsia="Times New Roman" w:hAnsi="Arial" w:cs="Arial"/>
          <w:color w:val="000000"/>
          <w:sz w:val="20"/>
          <w:lang w:eastAsia="ru-RU"/>
        </w:rPr>
        <w:t> </w:t>
      </w:r>
      <w:bookmarkStart w:id="445" w:name="l310"/>
      <w:bookmarkEnd w:id="445"/>
      <w:r w:rsidRPr="000B3CCA">
        <w:rPr>
          <w:rFonts w:ascii="Arial" w:eastAsia="Times New Roman" w:hAnsi="Arial" w:cs="Arial"/>
          <w:color w:val="000000"/>
          <w:sz w:val="20"/>
          <w:szCs w:val="20"/>
          <w:lang w:eastAsia="ru-RU"/>
        </w:rPr>
        <w:t>учреждениях закрытого типа, материалы на указанных лиц передаются в комиссию по делам несовершеннолетних и защите их прав для применения к ним мер</w:t>
      </w:r>
      <w:r w:rsidRPr="000B3CCA">
        <w:rPr>
          <w:rFonts w:ascii="Arial" w:eastAsia="Times New Roman" w:hAnsi="Arial" w:cs="Arial"/>
          <w:color w:val="000000"/>
          <w:sz w:val="20"/>
          <w:lang w:eastAsia="ru-RU"/>
        </w:rPr>
        <w:t> </w:t>
      </w:r>
      <w:bookmarkStart w:id="446" w:name="l311"/>
      <w:bookmarkEnd w:id="446"/>
      <w:r w:rsidRPr="000B3CCA">
        <w:rPr>
          <w:rFonts w:ascii="Arial" w:eastAsia="Times New Roman" w:hAnsi="Arial" w:cs="Arial"/>
          <w:color w:val="000000"/>
          <w:sz w:val="20"/>
          <w:szCs w:val="20"/>
          <w:lang w:eastAsia="ru-RU"/>
        </w:rPr>
        <w:t>воспитательного воздействия.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97" w:anchor="l2683"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sidRPr="000B3CCA">
        <w:rPr>
          <w:rFonts w:ascii="Arial" w:eastAsia="Times New Roman" w:hAnsi="Arial" w:cs="Arial"/>
          <w:color w:val="000000"/>
          <w:sz w:val="20"/>
          <w:szCs w:val="20"/>
          <w:lang w:eastAsia="ru-RU"/>
        </w:rPr>
        <w:t>психолого-медико-педагогической</w:t>
      </w:r>
      <w:proofErr w:type="spellEnd"/>
      <w:r w:rsidRPr="000B3CCA">
        <w:rPr>
          <w:rFonts w:ascii="Arial" w:eastAsia="Times New Roman" w:hAnsi="Arial" w:cs="Arial"/>
          <w:color w:val="000000"/>
          <w:sz w:val="20"/>
          <w:szCs w:val="20"/>
          <w:lang w:eastAsia="ru-RU"/>
        </w:rPr>
        <w:t xml:space="preserve"> помощи и определению форм его дальнейшего обучения и воспитания </w:t>
      </w:r>
      <w:proofErr w:type="spellStart"/>
      <w:r w:rsidRPr="000B3CCA">
        <w:rPr>
          <w:rFonts w:ascii="Arial" w:eastAsia="Times New Roman" w:hAnsi="Arial" w:cs="Arial"/>
          <w:color w:val="000000"/>
          <w:sz w:val="20"/>
          <w:szCs w:val="20"/>
          <w:lang w:eastAsia="ru-RU"/>
        </w:rPr>
        <w:t>психолого-медико-педагогическая</w:t>
      </w:r>
      <w:proofErr w:type="spellEnd"/>
      <w:r w:rsidRPr="000B3CCA">
        <w:rPr>
          <w:rFonts w:ascii="Arial" w:eastAsia="Times New Roman" w:hAnsi="Arial" w:cs="Arial"/>
          <w:color w:val="000000"/>
          <w:sz w:val="20"/>
          <w:szCs w:val="20"/>
          <w:lang w:eastAsia="ru-RU"/>
        </w:rPr>
        <w:t xml:space="preserve"> комиссия органа управления образованием проводит на основании</w:t>
      </w:r>
      <w:r w:rsidRPr="000B3CCA">
        <w:rPr>
          <w:rFonts w:ascii="Arial" w:eastAsia="Times New Roman" w:hAnsi="Arial" w:cs="Arial"/>
          <w:color w:val="000000"/>
          <w:sz w:val="20"/>
          <w:lang w:eastAsia="ru-RU"/>
        </w:rPr>
        <w:t> </w:t>
      </w:r>
      <w:bookmarkStart w:id="447" w:name="l629"/>
      <w:bookmarkEnd w:id="447"/>
      <w:r w:rsidRPr="000B3CCA">
        <w:rPr>
          <w:rFonts w:ascii="Arial" w:eastAsia="Times New Roman" w:hAnsi="Arial" w:cs="Arial"/>
          <w:color w:val="000000"/>
          <w:sz w:val="20"/>
          <w:szCs w:val="20"/>
          <w:lang w:eastAsia="ru-RU"/>
        </w:rPr>
        <w:t>постановления начальника органа внутренних дел или прокурора комплексное обследование несовершеннолетнего.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98" w:anchor="l29"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w:t>
      </w:r>
      <w:r w:rsidRPr="000B3CCA">
        <w:rPr>
          <w:rFonts w:ascii="Arial" w:eastAsia="Times New Roman" w:hAnsi="Arial" w:cs="Arial"/>
          <w:color w:val="000000"/>
          <w:sz w:val="20"/>
          <w:lang w:eastAsia="ru-RU"/>
        </w:rPr>
        <w:t> </w:t>
      </w:r>
      <w:bookmarkStart w:id="448" w:name="l312"/>
      <w:bookmarkEnd w:id="448"/>
      <w:r w:rsidRPr="000B3CCA">
        <w:rPr>
          <w:rFonts w:ascii="Arial" w:eastAsia="Times New Roman" w:hAnsi="Arial" w:cs="Arial"/>
          <w:color w:val="000000"/>
          <w:sz w:val="20"/>
          <w:szCs w:val="20"/>
          <w:lang w:eastAsia="ru-RU"/>
        </w:rPr>
        <w:t xml:space="preserve">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w:t>
      </w:r>
      <w:proofErr w:type="spellStart"/>
      <w:r w:rsidRPr="000B3CCA">
        <w:rPr>
          <w:rFonts w:ascii="Arial" w:eastAsia="Times New Roman" w:hAnsi="Arial" w:cs="Arial"/>
          <w:color w:val="000000"/>
          <w:sz w:val="20"/>
          <w:szCs w:val="20"/>
          <w:lang w:eastAsia="ru-RU"/>
        </w:rPr>
        <w:t>в</w:t>
      </w:r>
      <w:bookmarkStart w:id="449" w:name="l313"/>
      <w:bookmarkEnd w:id="449"/>
      <w:r w:rsidRPr="000B3CCA">
        <w:rPr>
          <w:rFonts w:ascii="Arial" w:eastAsia="Times New Roman" w:hAnsi="Arial" w:cs="Arial"/>
          <w:color w:val="000000"/>
          <w:sz w:val="20"/>
          <w:szCs w:val="20"/>
          <w:lang w:eastAsia="ru-RU"/>
        </w:rPr>
        <w:t>соответствии</w:t>
      </w:r>
      <w:proofErr w:type="spellEnd"/>
      <w:r w:rsidRPr="000B3CCA">
        <w:rPr>
          <w:rFonts w:ascii="Arial" w:eastAsia="Times New Roman" w:hAnsi="Arial" w:cs="Arial"/>
          <w:color w:val="000000"/>
          <w:sz w:val="20"/>
          <w:szCs w:val="20"/>
          <w:lang w:eastAsia="ru-RU"/>
        </w:rPr>
        <w:t xml:space="preserve">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w:t>
      </w:r>
      <w:r w:rsidRPr="000B3CCA">
        <w:rPr>
          <w:rFonts w:ascii="Arial" w:eastAsia="Times New Roman" w:hAnsi="Arial" w:cs="Arial"/>
          <w:color w:val="000000"/>
          <w:sz w:val="20"/>
          <w:lang w:eastAsia="ru-RU"/>
        </w:rPr>
        <w:t> </w:t>
      </w:r>
      <w:bookmarkStart w:id="450" w:name="l314"/>
      <w:bookmarkEnd w:id="450"/>
      <w:r w:rsidRPr="000B3CCA">
        <w:rPr>
          <w:rFonts w:ascii="Arial" w:eastAsia="Times New Roman" w:hAnsi="Arial" w:cs="Arial"/>
          <w:color w:val="000000"/>
          <w:sz w:val="20"/>
          <w:szCs w:val="20"/>
          <w:lang w:eastAsia="ru-RU"/>
        </w:rPr>
        <w:t xml:space="preserve">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w:t>
      </w:r>
      <w:proofErr w:type="spellStart"/>
      <w:r w:rsidRPr="000B3CCA">
        <w:rPr>
          <w:rFonts w:ascii="Arial" w:eastAsia="Times New Roman" w:hAnsi="Arial" w:cs="Arial"/>
          <w:color w:val="000000"/>
          <w:sz w:val="20"/>
          <w:szCs w:val="20"/>
          <w:lang w:eastAsia="ru-RU"/>
        </w:rPr>
        <w:t>представители,</w:t>
      </w:r>
      <w:bookmarkStart w:id="451" w:name="l315"/>
      <w:bookmarkEnd w:id="451"/>
      <w:r w:rsidRPr="000B3CCA">
        <w:rPr>
          <w:rFonts w:ascii="Arial" w:eastAsia="Times New Roman" w:hAnsi="Arial" w:cs="Arial"/>
          <w:color w:val="000000"/>
          <w:sz w:val="20"/>
          <w:szCs w:val="20"/>
          <w:lang w:eastAsia="ru-RU"/>
        </w:rPr>
        <w:t>уклоняющиеся</w:t>
      </w:r>
      <w:proofErr w:type="spellEnd"/>
      <w:r w:rsidRPr="000B3CCA">
        <w:rPr>
          <w:rFonts w:ascii="Arial" w:eastAsia="Times New Roman" w:hAnsi="Arial" w:cs="Arial"/>
          <w:color w:val="000000"/>
          <w:sz w:val="20"/>
          <w:szCs w:val="20"/>
          <w:lang w:eastAsia="ru-RU"/>
        </w:rPr>
        <w:t xml:space="preserve"> от явки в суд, могут быть по постановлению судьи подвергнуты приводу.</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199" w:anchor="l30"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6. До рассмотрения судьей материалов о помещении несовершеннолетних, не подлежащих уголовной ответственности, в</w:t>
      </w:r>
      <w:r w:rsidRPr="000B3CCA">
        <w:rPr>
          <w:rFonts w:ascii="Arial" w:eastAsia="Times New Roman" w:hAnsi="Arial" w:cs="Arial"/>
          <w:color w:val="000000"/>
          <w:sz w:val="20"/>
          <w:lang w:eastAsia="ru-RU"/>
        </w:rPr>
        <w:t> </w:t>
      </w:r>
      <w:bookmarkStart w:id="452" w:name="l316"/>
      <w:bookmarkEnd w:id="452"/>
      <w:r w:rsidRPr="000B3CCA">
        <w:rPr>
          <w:rFonts w:ascii="Arial" w:eastAsia="Times New Roman" w:hAnsi="Arial" w:cs="Arial"/>
          <w:color w:val="000000"/>
          <w:sz w:val="20"/>
          <w:szCs w:val="20"/>
          <w:lang w:eastAsia="ru-RU"/>
        </w:rPr>
        <w:t>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53" w:name="l317"/>
      <w:bookmarkEnd w:id="453"/>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200"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необходимости обеспечения защиты жизни или здоровья несовершеннолетнего;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2) необходимости предупреждения повторного общественно опасного деяния;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отсутствия у несовершеннолетнего места жительства, места</w:t>
      </w:r>
      <w:r w:rsidRPr="000B3CCA">
        <w:rPr>
          <w:rFonts w:ascii="Arial" w:eastAsia="Times New Roman" w:hAnsi="Arial" w:cs="Arial"/>
          <w:color w:val="000000"/>
          <w:sz w:val="20"/>
          <w:lang w:eastAsia="ru-RU"/>
        </w:rPr>
        <w:t> </w:t>
      </w:r>
      <w:bookmarkStart w:id="454" w:name="l318"/>
      <w:bookmarkEnd w:id="454"/>
      <w:r w:rsidRPr="000B3CCA">
        <w:rPr>
          <w:rFonts w:ascii="Arial" w:eastAsia="Times New Roman" w:hAnsi="Arial" w:cs="Arial"/>
          <w:color w:val="000000"/>
          <w:sz w:val="20"/>
          <w:szCs w:val="20"/>
          <w:lang w:eastAsia="ru-RU"/>
        </w:rPr>
        <w:t>пребывания;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w:t>
      </w:r>
      <w:r w:rsidRPr="000B3CCA">
        <w:rPr>
          <w:rFonts w:ascii="Arial" w:eastAsia="Times New Roman" w:hAnsi="Arial" w:cs="Arial"/>
          <w:color w:val="000000"/>
          <w:sz w:val="20"/>
          <w:lang w:eastAsia="ru-RU"/>
        </w:rPr>
        <w:t> </w:t>
      </w:r>
      <w:bookmarkStart w:id="455" w:name="l319"/>
      <w:bookmarkEnd w:id="455"/>
      <w:r w:rsidRPr="000B3CCA">
        <w:rPr>
          <w:rFonts w:ascii="Arial" w:eastAsia="Times New Roman" w:hAnsi="Arial" w:cs="Arial"/>
          <w:color w:val="000000"/>
          <w:sz w:val="20"/>
          <w:szCs w:val="20"/>
          <w:lang w:eastAsia="ru-RU"/>
        </w:rPr>
        <w:t>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r w:rsidRPr="000B3CCA">
        <w:rPr>
          <w:rFonts w:ascii="Arial" w:eastAsia="Times New Roman" w:hAnsi="Arial" w:cs="Arial"/>
          <w:color w:val="000000"/>
          <w:sz w:val="20"/>
          <w:lang w:eastAsia="ru-RU"/>
        </w:rPr>
        <w:t> </w:t>
      </w:r>
      <w:bookmarkStart w:id="456" w:name="l320"/>
      <w:bookmarkEnd w:id="456"/>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457" w:name="h408"/>
      <w:bookmarkEnd w:id="457"/>
      <w:r w:rsidRPr="000B3CCA">
        <w:rPr>
          <w:rFonts w:ascii="Arial" w:eastAsia="Times New Roman" w:hAnsi="Arial" w:cs="Arial"/>
          <w:b/>
          <w:bCs/>
          <w:color w:val="000000"/>
          <w:sz w:val="21"/>
          <w:szCs w:val="21"/>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w:t>
      </w:r>
      <w:r w:rsidRPr="000B3CCA">
        <w:rPr>
          <w:rFonts w:ascii="Arial" w:eastAsia="Times New Roman" w:hAnsi="Arial" w:cs="Arial"/>
          <w:b/>
          <w:bCs/>
          <w:color w:val="000000"/>
          <w:sz w:val="21"/>
          <w:lang w:eastAsia="ru-RU"/>
        </w:rPr>
        <w:t> </w:t>
      </w:r>
      <w:bookmarkStart w:id="458" w:name="l321"/>
      <w:bookmarkEnd w:id="458"/>
      <w:r w:rsidRPr="000B3CCA">
        <w:rPr>
          <w:rFonts w:ascii="Arial" w:eastAsia="Times New Roman" w:hAnsi="Arial" w:cs="Arial"/>
          <w:b/>
          <w:bCs/>
          <w:color w:val="000000"/>
          <w:sz w:val="21"/>
          <w:szCs w:val="21"/>
          <w:lang w:eastAsia="ru-RU"/>
        </w:rPr>
        <w:t>учреждения закрытого типа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w:t>
      </w:r>
      <w:r w:rsidRPr="000B3CCA">
        <w:rPr>
          <w:rFonts w:ascii="Arial" w:eastAsia="Times New Roman" w:hAnsi="Arial" w:cs="Arial"/>
          <w:color w:val="000000"/>
          <w:sz w:val="20"/>
          <w:lang w:eastAsia="ru-RU"/>
        </w:rPr>
        <w:t> </w:t>
      </w:r>
      <w:bookmarkStart w:id="459" w:name="l322"/>
      <w:bookmarkEnd w:id="459"/>
      <w:r w:rsidRPr="000B3CCA">
        <w:rPr>
          <w:rFonts w:ascii="Arial" w:eastAsia="Times New Roman" w:hAnsi="Arial" w:cs="Arial"/>
          <w:color w:val="000000"/>
          <w:sz w:val="20"/>
          <w:szCs w:val="20"/>
          <w:lang w:eastAsia="ru-RU"/>
        </w:rPr>
        <w:t>начальник органа внутренних дел или прокурор направляют в суд по месту их жительства: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прекращенное уголовное дело в отношении несовершеннолетнего или материалы об отказе в его возбуждении;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постановление комиссии по делам несовершеннолетних и защите</w:t>
      </w:r>
      <w:r w:rsidRPr="000B3CCA">
        <w:rPr>
          <w:rFonts w:ascii="Arial" w:eastAsia="Times New Roman" w:hAnsi="Arial" w:cs="Arial"/>
          <w:color w:val="000000"/>
          <w:sz w:val="20"/>
          <w:lang w:eastAsia="ru-RU"/>
        </w:rPr>
        <w:t> </w:t>
      </w:r>
      <w:bookmarkStart w:id="460" w:name="l323"/>
      <w:bookmarkEnd w:id="460"/>
      <w:r w:rsidRPr="000B3CCA">
        <w:rPr>
          <w:rFonts w:ascii="Arial" w:eastAsia="Times New Roman" w:hAnsi="Arial" w:cs="Arial"/>
          <w:color w:val="000000"/>
          <w:sz w:val="20"/>
          <w:szCs w:val="20"/>
          <w:lang w:eastAsia="ru-RU"/>
        </w:rPr>
        <w:t>их прав содержащее ходатайство о направлении несовершеннолетнего в специальное учебно-воспитательное учреждение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01" w:anchor="l2683"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характеристику с места учебы (работы) несовершеннолетнего;</w:t>
      </w:r>
      <w:r w:rsidRPr="000B3CCA">
        <w:rPr>
          <w:rFonts w:ascii="Arial" w:eastAsia="Times New Roman" w:hAnsi="Arial" w:cs="Arial"/>
          <w:color w:val="000000"/>
          <w:sz w:val="20"/>
          <w:lang w:eastAsia="ru-RU"/>
        </w:rPr>
        <w:t> </w:t>
      </w:r>
      <w:bookmarkStart w:id="461" w:name="l324"/>
      <w:bookmarkEnd w:id="461"/>
      <w:r w:rsidRPr="000B3CCA">
        <w:rPr>
          <w:rFonts w:ascii="Arial" w:eastAsia="Times New Roman" w:hAnsi="Arial" w:cs="Arial"/>
          <w:color w:val="000000"/>
          <w:sz w:val="20"/>
          <w:szCs w:val="20"/>
          <w:lang w:eastAsia="ru-RU"/>
        </w:rPr>
        <w:br/>
        <w:t>    4) акт обследования семейно-бытовых условий жизни несовершеннолетнего;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справку органа внутренних дел, содержащую сведения о правонарушениях, ранее совершенных несовершеннолетним, и принятых в</w:t>
      </w:r>
      <w:r w:rsidRPr="000B3CCA">
        <w:rPr>
          <w:rFonts w:ascii="Arial" w:eastAsia="Times New Roman" w:hAnsi="Arial" w:cs="Arial"/>
          <w:color w:val="000000"/>
          <w:sz w:val="20"/>
          <w:lang w:eastAsia="ru-RU"/>
        </w:rPr>
        <w:t> </w:t>
      </w:r>
      <w:bookmarkStart w:id="462" w:name="l325"/>
      <w:bookmarkEnd w:id="462"/>
      <w:r w:rsidRPr="000B3CCA">
        <w:rPr>
          <w:rFonts w:ascii="Arial" w:eastAsia="Times New Roman" w:hAnsi="Arial" w:cs="Arial"/>
          <w:color w:val="000000"/>
          <w:sz w:val="20"/>
          <w:szCs w:val="20"/>
          <w:lang w:eastAsia="ru-RU"/>
        </w:rPr>
        <w:t>этой связи мерах воздействия;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63" w:name="l326"/>
      <w:bookmarkEnd w:id="463"/>
      <w:r w:rsidRPr="000B3CCA">
        <w:rPr>
          <w:rFonts w:ascii="Arial" w:eastAsia="Times New Roman" w:hAnsi="Arial" w:cs="Arial"/>
          <w:color w:val="000000"/>
          <w:sz w:val="20"/>
          <w:szCs w:val="20"/>
          <w:lang w:eastAsia="ru-RU"/>
        </w:rPr>
        <w:t xml:space="preserve">7) заключение </w:t>
      </w:r>
      <w:proofErr w:type="spellStart"/>
      <w:r w:rsidRPr="000B3CCA">
        <w:rPr>
          <w:rFonts w:ascii="Arial" w:eastAsia="Times New Roman" w:hAnsi="Arial" w:cs="Arial"/>
          <w:color w:val="000000"/>
          <w:sz w:val="20"/>
          <w:szCs w:val="20"/>
          <w:lang w:eastAsia="ru-RU"/>
        </w:rPr>
        <w:t>психолого-медико-педагогической</w:t>
      </w:r>
      <w:proofErr w:type="spellEnd"/>
      <w:r w:rsidRPr="000B3CCA">
        <w:rPr>
          <w:rFonts w:ascii="Arial" w:eastAsia="Times New Roman" w:hAnsi="Arial" w:cs="Arial"/>
          <w:color w:val="000000"/>
          <w:sz w:val="20"/>
          <w:szCs w:val="20"/>
          <w:lang w:eastAsia="ru-RU"/>
        </w:rPr>
        <w:t xml:space="preserve"> комиссии о результатах комплексного обследования несовершеннолетнего, содержащее рекомендации по оказанию ему </w:t>
      </w:r>
      <w:proofErr w:type="spellStart"/>
      <w:r w:rsidRPr="000B3CCA">
        <w:rPr>
          <w:rFonts w:ascii="Arial" w:eastAsia="Times New Roman" w:hAnsi="Arial" w:cs="Arial"/>
          <w:color w:val="000000"/>
          <w:sz w:val="20"/>
          <w:szCs w:val="20"/>
          <w:lang w:eastAsia="ru-RU"/>
        </w:rPr>
        <w:t>психолого-медико-педагогической</w:t>
      </w:r>
      <w:proofErr w:type="spellEnd"/>
      <w:r w:rsidRPr="000B3CCA">
        <w:rPr>
          <w:rFonts w:ascii="Arial" w:eastAsia="Times New Roman" w:hAnsi="Arial" w:cs="Arial"/>
          <w:color w:val="000000"/>
          <w:sz w:val="20"/>
          <w:szCs w:val="20"/>
          <w:lang w:eastAsia="ru-RU"/>
        </w:rPr>
        <w:t xml:space="preserve"> помощи и определению форм его дальнейшего обучения и воспитания.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02" w:anchor="l34" w:history="1">
        <w:r w:rsidRPr="000B3CCA">
          <w:rPr>
            <w:rFonts w:ascii="Arial" w:eastAsia="Times New Roman" w:hAnsi="Arial" w:cs="Arial"/>
            <w:color w:val="0066CC"/>
            <w:sz w:val="20"/>
            <w:u w:val="single"/>
            <w:lang w:eastAsia="ru-RU"/>
          </w:rPr>
          <w:t>от 28.12.2010 N 427-ФЗ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2. Материалы, указанные в пункте 1 настоящей статьи, направляются в суд по месту жительства несовершеннолетнего, не подлежащего</w:t>
      </w:r>
      <w:r w:rsidRPr="000B3CCA">
        <w:rPr>
          <w:rFonts w:ascii="Arial" w:eastAsia="Times New Roman" w:hAnsi="Arial" w:cs="Arial"/>
          <w:color w:val="000000"/>
          <w:sz w:val="20"/>
          <w:lang w:eastAsia="ru-RU"/>
        </w:rPr>
        <w:t> </w:t>
      </w:r>
      <w:bookmarkStart w:id="464" w:name="l631"/>
      <w:bookmarkEnd w:id="464"/>
      <w:r w:rsidRPr="000B3CCA">
        <w:rPr>
          <w:rFonts w:ascii="Arial" w:eastAsia="Times New Roman" w:hAnsi="Arial" w:cs="Arial"/>
          <w:color w:val="000000"/>
          <w:sz w:val="20"/>
          <w:szCs w:val="20"/>
          <w:lang w:eastAsia="ru-RU"/>
        </w:rPr>
        <w:t>уголовной ответственности, в течение 30 суток со дня вынесения постановления о прекращении уголовного дела в отношении</w:t>
      </w:r>
      <w:r w:rsidRPr="000B3CCA">
        <w:rPr>
          <w:rFonts w:ascii="Arial" w:eastAsia="Times New Roman" w:hAnsi="Arial" w:cs="Arial"/>
          <w:color w:val="000000"/>
          <w:sz w:val="20"/>
          <w:lang w:eastAsia="ru-RU"/>
        </w:rPr>
        <w:t> </w:t>
      </w:r>
      <w:bookmarkStart w:id="465" w:name="l327"/>
      <w:bookmarkEnd w:id="465"/>
      <w:r w:rsidRPr="000B3CCA">
        <w:rPr>
          <w:rFonts w:ascii="Arial" w:eastAsia="Times New Roman" w:hAnsi="Arial" w:cs="Arial"/>
          <w:color w:val="000000"/>
          <w:sz w:val="20"/>
          <w:szCs w:val="20"/>
          <w:lang w:eastAsia="ru-RU"/>
        </w:rPr>
        <w:t>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w:t>
      </w:r>
      <w:r w:rsidRPr="000B3CCA">
        <w:rPr>
          <w:rFonts w:ascii="Arial" w:eastAsia="Times New Roman" w:hAnsi="Arial" w:cs="Arial"/>
          <w:color w:val="000000"/>
          <w:sz w:val="20"/>
          <w:lang w:eastAsia="ru-RU"/>
        </w:rPr>
        <w:t> </w:t>
      </w:r>
      <w:bookmarkStart w:id="466" w:name="l328"/>
      <w:bookmarkEnd w:id="466"/>
      <w:r w:rsidRPr="000B3CCA">
        <w:rPr>
          <w:rFonts w:ascii="Arial" w:eastAsia="Times New Roman" w:hAnsi="Arial" w:cs="Arial"/>
          <w:color w:val="000000"/>
          <w:sz w:val="20"/>
          <w:szCs w:val="20"/>
          <w:lang w:eastAsia="ru-RU"/>
        </w:rPr>
        <w:t>прокурора.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w:t>
      </w:r>
      <w:r w:rsidRPr="000B3CCA">
        <w:rPr>
          <w:rFonts w:ascii="Arial" w:eastAsia="Times New Roman" w:hAnsi="Arial" w:cs="Arial"/>
          <w:color w:val="000000"/>
          <w:sz w:val="20"/>
          <w:lang w:eastAsia="ru-RU"/>
        </w:rPr>
        <w:t> </w:t>
      </w:r>
      <w:bookmarkStart w:id="467" w:name="l329"/>
      <w:bookmarkEnd w:id="467"/>
      <w:r w:rsidRPr="000B3CCA">
        <w:rPr>
          <w:rFonts w:ascii="Arial" w:eastAsia="Times New Roman" w:hAnsi="Arial" w:cs="Arial"/>
          <w:color w:val="000000"/>
          <w:sz w:val="20"/>
          <w:szCs w:val="20"/>
          <w:lang w:eastAsia="ru-RU"/>
        </w:rPr>
        <w:t>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w:t>
      </w:r>
      <w:r w:rsidRPr="000B3CCA">
        <w:rPr>
          <w:rFonts w:ascii="Arial" w:eastAsia="Times New Roman" w:hAnsi="Arial" w:cs="Arial"/>
          <w:color w:val="000000"/>
          <w:sz w:val="20"/>
          <w:lang w:eastAsia="ru-RU"/>
        </w:rPr>
        <w:t> </w:t>
      </w:r>
      <w:bookmarkStart w:id="468" w:name="l330"/>
      <w:bookmarkEnd w:id="468"/>
      <w:r w:rsidRPr="000B3CCA">
        <w:rPr>
          <w:rFonts w:ascii="Arial" w:eastAsia="Times New Roman" w:hAnsi="Arial" w:cs="Arial"/>
          <w:color w:val="000000"/>
          <w:sz w:val="20"/>
          <w:szCs w:val="20"/>
          <w:lang w:eastAsia="ru-RU"/>
        </w:rPr>
        <w:t>жалобы и заявления заинтересованные лица делают в представленном материале соответствующую запись.</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203"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04" w:anchor="l30"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469" w:name="h409"/>
      <w:bookmarkEnd w:id="469"/>
      <w:r w:rsidRPr="000B3CCA">
        <w:rPr>
          <w:rFonts w:ascii="Arial" w:eastAsia="Times New Roman" w:hAnsi="Arial" w:cs="Arial"/>
          <w:b/>
          <w:bCs/>
          <w:color w:val="000000"/>
          <w:sz w:val="21"/>
          <w:szCs w:val="21"/>
          <w:lang w:eastAsia="ru-RU"/>
        </w:rPr>
        <w:t>Статья 28. Порядок рассмотрения материалов о помещении несовершеннолетних, не подлежащих уголовной ответственности, в специальные</w:t>
      </w:r>
      <w:r w:rsidRPr="000B3CCA">
        <w:rPr>
          <w:rFonts w:ascii="Arial" w:eastAsia="Times New Roman" w:hAnsi="Arial" w:cs="Arial"/>
          <w:b/>
          <w:bCs/>
          <w:color w:val="000000"/>
          <w:sz w:val="21"/>
          <w:lang w:eastAsia="ru-RU"/>
        </w:rPr>
        <w:t> </w:t>
      </w:r>
      <w:bookmarkStart w:id="470" w:name="l331"/>
      <w:bookmarkEnd w:id="470"/>
      <w:r w:rsidRPr="000B3CCA">
        <w:rPr>
          <w:rFonts w:ascii="Arial" w:eastAsia="Times New Roman" w:hAnsi="Arial" w:cs="Arial"/>
          <w:b/>
          <w:bCs/>
          <w:color w:val="000000"/>
          <w:sz w:val="21"/>
          <w:szCs w:val="21"/>
          <w:lang w:eastAsia="ru-RU"/>
        </w:rPr>
        <w:t>учебно-воспитательные учреждения закрытого типа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Материалы о помещении несовершеннолетних, не подлежащих уголовной ответственности, в специальные учебно-воспитательные</w:t>
      </w:r>
      <w:r w:rsidRPr="000B3CCA">
        <w:rPr>
          <w:rFonts w:ascii="Arial" w:eastAsia="Times New Roman" w:hAnsi="Arial" w:cs="Arial"/>
          <w:color w:val="000000"/>
          <w:sz w:val="20"/>
          <w:lang w:eastAsia="ru-RU"/>
        </w:rPr>
        <w:t> </w:t>
      </w:r>
      <w:bookmarkStart w:id="471" w:name="l332"/>
      <w:bookmarkEnd w:id="471"/>
      <w:r w:rsidRPr="000B3CCA">
        <w:rPr>
          <w:rFonts w:ascii="Arial" w:eastAsia="Times New Roman" w:hAnsi="Arial" w:cs="Arial"/>
          <w:color w:val="000000"/>
          <w:sz w:val="20"/>
          <w:szCs w:val="20"/>
          <w:lang w:eastAsia="ru-RU"/>
        </w:rPr>
        <w:t>учреждения закрытого типа рассматриваются судьей в течение 10 суток со дня их поступления в суд.</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2. В суд вызываются несовершеннолетний, не подлежащий уголовной ответственности, его родители или иные законные представители,</w:t>
      </w:r>
      <w:r w:rsidRPr="000B3CCA">
        <w:rPr>
          <w:rFonts w:ascii="Arial" w:eastAsia="Times New Roman" w:hAnsi="Arial" w:cs="Arial"/>
          <w:color w:val="000000"/>
          <w:sz w:val="20"/>
          <w:lang w:eastAsia="ru-RU"/>
        </w:rPr>
        <w:t> </w:t>
      </w:r>
      <w:bookmarkStart w:id="472" w:name="l333"/>
      <w:bookmarkEnd w:id="472"/>
      <w:r w:rsidRPr="000B3CCA">
        <w:rPr>
          <w:rFonts w:ascii="Arial" w:eastAsia="Times New Roman" w:hAnsi="Arial" w:cs="Arial"/>
          <w:color w:val="000000"/>
          <w:sz w:val="20"/>
          <w:szCs w:val="20"/>
          <w:lang w:eastAsia="ru-RU"/>
        </w:rPr>
        <w:t>а по усмотрению судьи и иные лица. Участие прокурора и адвоката в рассмотрении указанных материалов является обязательным.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05" w:anchor="l30"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В начале заседания судья объявляет, какие материалы подлежат рассмотрению, кто их рассматривает, а также представляет</w:t>
      </w:r>
      <w:r w:rsidRPr="000B3CCA">
        <w:rPr>
          <w:rFonts w:ascii="Arial" w:eastAsia="Times New Roman" w:hAnsi="Arial" w:cs="Arial"/>
          <w:color w:val="000000"/>
          <w:sz w:val="20"/>
          <w:lang w:eastAsia="ru-RU"/>
        </w:rPr>
        <w:t> </w:t>
      </w:r>
      <w:bookmarkStart w:id="473" w:name="l334"/>
      <w:bookmarkEnd w:id="473"/>
      <w:r w:rsidRPr="000B3CCA">
        <w:rPr>
          <w:rFonts w:ascii="Arial" w:eastAsia="Times New Roman" w:hAnsi="Arial" w:cs="Arial"/>
          <w:color w:val="000000"/>
          <w:sz w:val="20"/>
          <w:szCs w:val="20"/>
          <w:lang w:eastAsia="ru-RU"/>
        </w:rPr>
        <w:t>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w:t>
      </w:r>
      <w:r w:rsidRPr="000B3CCA">
        <w:rPr>
          <w:rFonts w:ascii="Arial" w:eastAsia="Times New Roman" w:hAnsi="Arial" w:cs="Arial"/>
          <w:color w:val="000000"/>
          <w:sz w:val="20"/>
          <w:lang w:eastAsia="ru-RU"/>
        </w:rPr>
        <w:t> </w:t>
      </w:r>
      <w:bookmarkStart w:id="474" w:name="l335"/>
      <w:bookmarkEnd w:id="474"/>
      <w:r w:rsidRPr="000B3CCA">
        <w:rPr>
          <w:rFonts w:ascii="Arial" w:eastAsia="Times New Roman" w:hAnsi="Arial" w:cs="Arial"/>
          <w:color w:val="000000"/>
          <w:sz w:val="20"/>
          <w:szCs w:val="20"/>
          <w:lang w:eastAsia="ru-RU"/>
        </w:rPr>
        <w:t>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w:t>
      </w:r>
      <w:r w:rsidRPr="000B3CCA">
        <w:rPr>
          <w:rFonts w:ascii="Arial" w:eastAsia="Times New Roman" w:hAnsi="Arial" w:cs="Arial"/>
          <w:color w:val="000000"/>
          <w:sz w:val="20"/>
          <w:lang w:eastAsia="ru-RU"/>
        </w:rPr>
        <w:t> </w:t>
      </w:r>
      <w:bookmarkStart w:id="475" w:name="l336"/>
      <w:bookmarkEnd w:id="475"/>
      <w:r w:rsidRPr="000B3CCA">
        <w:rPr>
          <w:rFonts w:ascii="Arial" w:eastAsia="Times New Roman" w:hAnsi="Arial" w:cs="Arial"/>
          <w:color w:val="000000"/>
          <w:sz w:val="20"/>
          <w:szCs w:val="20"/>
          <w:lang w:eastAsia="ru-RU"/>
        </w:rPr>
        <w:t>адвоката.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Федеральных законов</w:t>
      </w:r>
      <w:r w:rsidRPr="000B3CCA">
        <w:rPr>
          <w:rFonts w:ascii="Arial" w:eastAsia="Times New Roman" w:hAnsi="Arial" w:cs="Arial"/>
          <w:color w:val="000000"/>
          <w:sz w:val="20"/>
          <w:lang w:eastAsia="ru-RU"/>
        </w:rPr>
        <w:t> </w:t>
      </w:r>
      <w:hyperlink r:id="rId206"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07" w:anchor="l30"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По результатам рассмотрения материалов судья выносит постановление, которое подлежит оглашению в судебном заседании.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В постановлении судьи указываются наименование суда и</w:t>
      </w:r>
      <w:r w:rsidRPr="000B3CCA">
        <w:rPr>
          <w:rFonts w:ascii="Arial" w:eastAsia="Times New Roman" w:hAnsi="Arial" w:cs="Arial"/>
          <w:color w:val="000000"/>
          <w:sz w:val="20"/>
          <w:lang w:eastAsia="ru-RU"/>
        </w:rPr>
        <w:t> </w:t>
      </w:r>
      <w:bookmarkStart w:id="476" w:name="l337"/>
      <w:bookmarkEnd w:id="476"/>
      <w:r w:rsidRPr="000B3CCA">
        <w:rPr>
          <w:rFonts w:ascii="Arial" w:eastAsia="Times New Roman" w:hAnsi="Arial" w:cs="Arial"/>
          <w:color w:val="000000"/>
          <w:sz w:val="20"/>
          <w:szCs w:val="20"/>
          <w:lang w:eastAsia="ru-RU"/>
        </w:rPr>
        <w:t>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w:t>
      </w:r>
      <w:r w:rsidRPr="000B3CCA">
        <w:rPr>
          <w:rFonts w:ascii="Arial" w:eastAsia="Times New Roman" w:hAnsi="Arial" w:cs="Arial"/>
          <w:color w:val="000000"/>
          <w:sz w:val="20"/>
          <w:lang w:eastAsia="ru-RU"/>
        </w:rPr>
        <w:t> </w:t>
      </w:r>
      <w:bookmarkStart w:id="477" w:name="l338"/>
      <w:bookmarkEnd w:id="477"/>
      <w:r w:rsidRPr="000B3CCA">
        <w:rPr>
          <w:rFonts w:ascii="Arial" w:eastAsia="Times New Roman" w:hAnsi="Arial" w:cs="Arial"/>
          <w:color w:val="000000"/>
          <w:sz w:val="20"/>
          <w:szCs w:val="20"/>
          <w:lang w:eastAsia="ru-RU"/>
        </w:rPr>
        <w:t>также излагается принятое решение о:</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w:t>
      </w:r>
      <w:r w:rsidRPr="000B3CCA">
        <w:rPr>
          <w:rFonts w:ascii="Arial" w:eastAsia="Times New Roman" w:hAnsi="Arial" w:cs="Arial"/>
          <w:color w:val="000000"/>
          <w:sz w:val="20"/>
          <w:lang w:eastAsia="ru-RU"/>
        </w:rPr>
        <w:t> </w:t>
      </w:r>
      <w:bookmarkStart w:id="478" w:name="l339"/>
      <w:bookmarkEnd w:id="478"/>
      <w:r w:rsidRPr="000B3CCA">
        <w:rPr>
          <w:rFonts w:ascii="Arial" w:eastAsia="Times New Roman" w:hAnsi="Arial" w:cs="Arial"/>
          <w:color w:val="000000"/>
          <w:sz w:val="20"/>
          <w:szCs w:val="20"/>
          <w:lang w:eastAsia="ru-RU"/>
        </w:rPr>
        <w:t>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08"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направлении материалов в комиссию по делам несовершеннолетних и защите их прав для применения к несовершеннолетнему, не</w:t>
      </w:r>
      <w:r w:rsidRPr="000B3CCA">
        <w:rPr>
          <w:rFonts w:ascii="Arial" w:eastAsia="Times New Roman" w:hAnsi="Arial" w:cs="Arial"/>
          <w:color w:val="000000"/>
          <w:sz w:val="20"/>
          <w:lang w:eastAsia="ru-RU"/>
        </w:rPr>
        <w:t> </w:t>
      </w:r>
      <w:bookmarkStart w:id="479" w:name="l340"/>
      <w:bookmarkEnd w:id="479"/>
      <w:r w:rsidRPr="000B3CCA">
        <w:rPr>
          <w:rFonts w:ascii="Arial" w:eastAsia="Times New Roman" w:hAnsi="Arial" w:cs="Arial"/>
          <w:color w:val="000000"/>
          <w:sz w:val="20"/>
          <w:szCs w:val="20"/>
          <w:lang w:eastAsia="ru-RU"/>
        </w:rPr>
        <w:t>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w:t>
      </w:r>
      <w:r w:rsidRPr="000B3CCA">
        <w:rPr>
          <w:rFonts w:ascii="Arial" w:eastAsia="Times New Roman" w:hAnsi="Arial" w:cs="Arial"/>
          <w:color w:val="000000"/>
          <w:sz w:val="20"/>
          <w:lang w:eastAsia="ru-RU"/>
        </w:rPr>
        <w:t> </w:t>
      </w:r>
      <w:bookmarkStart w:id="480" w:name="l341"/>
      <w:bookmarkEnd w:id="480"/>
      <w:r w:rsidRPr="000B3CCA">
        <w:rPr>
          <w:rFonts w:ascii="Arial" w:eastAsia="Times New Roman" w:hAnsi="Arial" w:cs="Arial"/>
          <w:color w:val="000000"/>
          <w:sz w:val="20"/>
          <w:szCs w:val="20"/>
          <w:lang w:eastAsia="ru-RU"/>
        </w:rPr>
        <w:t>учебно-воспитательное учреждение закрытого типа, либо выявлены причины, препятствующие его помещению в указанное учреждение;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09" w:anchor="l2683"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481" w:name="l342"/>
      <w:bookmarkEnd w:id="481"/>
      <w:r w:rsidRPr="000B3CCA">
        <w:rPr>
          <w:rFonts w:ascii="Arial" w:eastAsia="Times New Roman" w:hAnsi="Arial" w:cs="Arial"/>
          <w:color w:val="000000"/>
          <w:sz w:val="20"/>
          <w:szCs w:val="20"/>
          <w:lang w:eastAsia="ru-RU"/>
        </w:rPr>
        <w:t>3) прекращении производства по материалам.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10"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6. В срок содержания несовершеннолетних, не подлежащих уголовной ответственности, в специальных учебно-воспитательных</w:t>
      </w:r>
      <w:r w:rsidRPr="000B3CCA">
        <w:rPr>
          <w:rFonts w:ascii="Arial" w:eastAsia="Times New Roman" w:hAnsi="Arial" w:cs="Arial"/>
          <w:color w:val="000000"/>
          <w:sz w:val="20"/>
          <w:lang w:eastAsia="ru-RU"/>
        </w:rPr>
        <w:t> </w:t>
      </w:r>
      <w:bookmarkStart w:id="482" w:name="l343"/>
      <w:bookmarkEnd w:id="482"/>
      <w:r w:rsidRPr="000B3CCA">
        <w:rPr>
          <w:rFonts w:ascii="Arial" w:eastAsia="Times New Roman" w:hAnsi="Arial" w:cs="Arial"/>
          <w:color w:val="000000"/>
          <w:sz w:val="20"/>
          <w:szCs w:val="20"/>
          <w:lang w:eastAsia="ru-RU"/>
        </w:rPr>
        <w:t>учреждениях закрытого типа, предусмотренный пунктом 7 статьи 15 настоящего Федерального закона, на основании постановления судьи засчитываются: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срок предварительного заключения несовершеннолетних, если они до освобождения от уголовной ответственности содержались под</w:t>
      </w:r>
      <w:r w:rsidRPr="000B3CCA">
        <w:rPr>
          <w:rFonts w:ascii="Arial" w:eastAsia="Times New Roman" w:hAnsi="Arial" w:cs="Arial"/>
          <w:color w:val="000000"/>
          <w:sz w:val="20"/>
          <w:lang w:eastAsia="ru-RU"/>
        </w:rPr>
        <w:t> </w:t>
      </w:r>
      <w:bookmarkStart w:id="483" w:name="l344"/>
      <w:bookmarkEnd w:id="483"/>
      <w:r w:rsidRPr="000B3CCA">
        <w:rPr>
          <w:rFonts w:ascii="Arial" w:eastAsia="Times New Roman" w:hAnsi="Arial" w:cs="Arial"/>
          <w:color w:val="000000"/>
          <w:sz w:val="20"/>
          <w:szCs w:val="20"/>
          <w:lang w:eastAsia="ru-RU"/>
        </w:rPr>
        <w:t>стражей в порядке меры пресечения или задержания;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срок нахождения несовершеннолетних в центре временного содержания для несовершеннолетних правонарушителей органа внутренних дел.</w:t>
      </w:r>
      <w:r w:rsidRPr="000B3CCA">
        <w:rPr>
          <w:rFonts w:ascii="Arial" w:eastAsia="Times New Roman" w:hAnsi="Arial" w:cs="Arial"/>
          <w:color w:val="000000"/>
          <w:sz w:val="20"/>
          <w:lang w:eastAsia="ru-RU"/>
        </w:rPr>
        <w:t> </w:t>
      </w:r>
      <w:bookmarkStart w:id="484" w:name="l345"/>
      <w:bookmarkEnd w:id="484"/>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11"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485" w:name="h410"/>
      <w:bookmarkEnd w:id="485"/>
      <w:r w:rsidRPr="000B3CCA">
        <w:rPr>
          <w:rFonts w:ascii="Arial" w:eastAsia="Times New Roman" w:hAnsi="Arial" w:cs="Arial"/>
          <w:b/>
          <w:bCs/>
          <w:color w:val="000000"/>
          <w:sz w:val="21"/>
          <w:szCs w:val="21"/>
          <w:lang w:eastAsia="ru-RU"/>
        </w:rPr>
        <w:t>Статья 29. Порядок направления копий постановления судьи и иных материалов</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Копия постановления судьи в течение трех суток вручается под расписку либо высылается несовершеннолетнему, не подлежащему</w:t>
      </w:r>
      <w:r w:rsidRPr="000B3CCA">
        <w:rPr>
          <w:rFonts w:ascii="Arial" w:eastAsia="Times New Roman" w:hAnsi="Arial" w:cs="Arial"/>
          <w:color w:val="000000"/>
          <w:sz w:val="20"/>
          <w:lang w:eastAsia="ru-RU"/>
        </w:rPr>
        <w:t> </w:t>
      </w:r>
      <w:bookmarkStart w:id="486" w:name="l346"/>
      <w:bookmarkEnd w:id="486"/>
      <w:r w:rsidRPr="000B3CCA">
        <w:rPr>
          <w:rFonts w:ascii="Arial" w:eastAsia="Times New Roman" w:hAnsi="Arial" w:cs="Arial"/>
          <w:color w:val="000000"/>
          <w:sz w:val="20"/>
          <w:szCs w:val="20"/>
          <w:lang w:eastAsia="ru-RU"/>
        </w:rPr>
        <w:t>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12" w:anchor="l31"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Прекращенное уголовное дело в отношении</w:t>
      </w:r>
      <w:r w:rsidRPr="000B3CCA">
        <w:rPr>
          <w:rFonts w:ascii="Arial" w:eastAsia="Times New Roman" w:hAnsi="Arial" w:cs="Arial"/>
          <w:color w:val="000000"/>
          <w:sz w:val="20"/>
          <w:lang w:eastAsia="ru-RU"/>
        </w:rPr>
        <w:t> </w:t>
      </w:r>
      <w:bookmarkStart w:id="487" w:name="l347"/>
      <w:bookmarkEnd w:id="487"/>
      <w:r w:rsidRPr="000B3CCA">
        <w:rPr>
          <w:rFonts w:ascii="Arial" w:eastAsia="Times New Roman" w:hAnsi="Arial" w:cs="Arial"/>
          <w:color w:val="000000"/>
          <w:sz w:val="20"/>
          <w:szCs w:val="20"/>
          <w:lang w:eastAsia="ru-RU"/>
        </w:rPr>
        <w:t xml:space="preserve">несовершеннолетнего, не подлежащего уголовной ответственности, материалы об отказе в его возбуждении и иные документы, </w:t>
      </w:r>
      <w:r w:rsidRPr="000B3CCA">
        <w:rPr>
          <w:rFonts w:ascii="Arial" w:eastAsia="Times New Roman" w:hAnsi="Arial" w:cs="Arial"/>
          <w:color w:val="000000"/>
          <w:sz w:val="20"/>
          <w:szCs w:val="20"/>
          <w:lang w:eastAsia="ru-RU"/>
        </w:rPr>
        <w:lastRenderedPageBreak/>
        <w:t>необходимые для рассмотрения материалов о направлении указанного</w:t>
      </w:r>
      <w:r w:rsidRPr="000B3CCA">
        <w:rPr>
          <w:rFonts w:ascii="Arial" w:eastAsia="Times New Roman" w:hAnsi="Arial" w:cs="Arial"/>
          <w:color w:val="000000"/>
          <w:sz w:val="20"/>
          <w:lang w:eastAsia="ru-RU"/>
        </w:rPr>
        <w:t> </w:t>
      </w:r>
      <w:bookmarkStart w:id="488" w:name="l348"/>
      <w:bookmarkEnd w:id="488"/>
      <w:r w:rsidRPr="000B3CCA">
        <w:rPr>
          <w:rFonts w:ascii="Arial" w:eastAsia="Times New Roman" w:hAnsi="Arial" w:cs="Arial"/>
          <w:color w:val="000000"/>
          <w:sz w:val="20"/>
          <w:szCs w:val="20"/>
          <w:lang w:eastAsia="ru-RU"/>
        </w:rPr>
        <w:t>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489" w:name="h411"/>
      <w:bookmarkEnd w:id="489"/>
      <w:r w:rsidRPr="000B3CCA">
        <w:rPr>
          <w:rFonts w:ascii="Arial" w:eastAsia="Times New Roman" w:hAnsi="Arial" w:cs="Arial"/>
          <w:b/>
          <w:bCs/>
          <w:color w:val="000000"/>
          <w:sz w:val="21"/>
          <w:szCs w:val="21"/>
          <w:lang w:eastAsia="ru-RU"/>
        </w:rPr>
        <w:t xml:space="preserve">Статья 30. Порядок обжалования, опротестования постановления судьи </w:t>
      </w:r>
      <w:proofErr w:type="spellStart"/>
      <w:r w:rsidRPr="000B3CCA">
        <w:rPr>
          <w:rFonts w:ascii="Arial" w:eastAsia="Times New Roman" w:hAnsi="Arial" w:cs="Arial"/>
          <w:b/>
          <w:bCs/>
          <w:color w:val="000000"/>
          <w:sz w:val="21"/>
          <w:szCs w:val="21"/>
          <w:lang w:eastAsia="ru-RU"/>
        </w:rPr>
        <w:t>н</w:t>
      </w:r>
      <w:proofErr w:type="spellEnd"/>
      <w:r w:rsidRPr="000B3CCA">
        <w:rPr>
          <w:rFonts w:ascii="Arial" w:eastAsia="Times New Roman" w:hAnsi="Arial" w:cs="Arial"/>
          <w:b/>
          <w:bCs/>
          <w:color w:val="000000"/>
          <w:sz w:val="21"/>
          <w:szCs w:val="21"/>
          <w:lang w:eastAsia="ru-RU"/>
        </w:rPr>
        <w:t xml:space="preserve"> рассмотрения</w:t>
      </w:r>
      <w:r w:rsidRPr="000B3CCA">
        <w:rPr>
          <w:rFonts w:ascii="Arial" w:eastAsia="Times New Roman" w:hAnsi="Arial" w:cs="Arial"/>
          <w:b/>
          <w:bCs/>
          <w:color w:val="000000"/>
          <w:sz w:val="21"/>
          <w:lang w:eastAsia="ru-RU"/>
        </w:rPr>
        <w:t> </w:t>
      </w:r>
      <w:bookmarkStart w:id="490" w:name="l349"/>
      <w:bookmarkEnd w:id="490"/>
      <w:r w:rsidRPr="000B3CCA">
        <w:rPr>
          <w:rFonts w:ascii="Arial" w:eastAsia="Times New Roman" w:hAnsi="Arial" w:cs="Arial"/>
          <w:b/>
          <w:bCs/>
          <w:color w:val="000000"/>
          <w:sz w:val="21"/>
          <w:szCs w:val="21"/>
          <w:lang w:eastAsia="ru-RU"/>
        </w:rPr>
        <w:t>жалобы, протеста</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w:t>
      </w:r>
      <w:r w:rsidRPr="000B3CCA">
        <w:rPr>
          <w:rFonts w:ascii="Arial" w:eastAsia="Times New Roman" w:hAnsi="Arial" w:cs="Arial"/>
          <w:color w:val="000000"/>
          <w:sz w:val="20"/>
          <w:lang w:eastAsia="ru-RU"/>
        </w:rPr>
        <w:t> </w:t>
      </w:r>
      <w:bookmarkStart w:id="491" w:name="l350"/>
      <w:bookmarkEnd w:id="491"/>
      <w:r w:rsidRPr="000B3CCA">
        <w:rPr>
          <w:rFonts w:ascii="Arial" w:eastAsia="Times New Roman" w:hAnsi="Arial" w:cs="Arial"/>
          <w:color w:val="000000"/>
          <w:sz w:val="20"/>
          <w:szCs w:val="20"/>
          <w:lang w:eastAsia="ru-RU"/>
        </w:rPr>
        <w:t xml:space="preserve">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w:t>
      </w:r>
      <w:proofErr w:type="spellStart"/>
      <w:r w:rsidRPr="000B3CCA">
        <w:rPr>
          <w:rFonts w:ascii="Arial" w:eastAsia="Times New Roman" w:hAnsi="Arial" w:cs="Arial"/>
          <w:color w:val="000000"/>
          <w:sz w:val="20"/>
          <w:szCs w:val="20"/>
          <w:lang w:eastAsia="ru-RU"/>
        </w:rPr>
        <w:t>просьбе</w:t>
      </w:r>
      <w:bookmarkStart w:id="492" w:name="l351"/>
      <w:bookmarkEnd w:id="492"/>
      <w:r w:rsidRPr="000B3CCA">
        <w:rPr>
          <w:rFonts w:ascii="Arial" w:eastAsia="Times New Roman" w:hAnsi="Arial" w:cs="Arial"/>
          <w:color w:val="000000"/>
          <w:sz w:val="20"/>
          <w:szCs w:val="20"/>
          <w:lang w:eastAsia="ru-RU"/>
        </w:rPr>
        <w:t>заинтересованных</w:t>
      </w:r>
      <w:proofErr w:type="spellEnd"/>
      <w:r w:rsidRPr="000B3CCA">
        <w:rPr>
          <w:rFonts w:ascii="Arial" w:eastAsia="Times New Roman" w:hAnsi="Arial" w:cs="Arial"/>
          <w:color w:val="000000"/>
          <w:sz w:val="20"/>
          <w:szCs w:val="20"/>
          <w:lang w:eastAsia="ru-RU"/>
        </w:rPr>
        <w:t xml:space="preserve"> лиц.</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13" w:anchor="l31"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Постановление судьи может быть отменено по протесту прокурора, а также независимо от наличия протеста прокурора председателем вышестоящего суда.</w:t>
      </w:r>
      <w:r w:rsidRPr="000B3CCA">
        <w:rPr>
          <w:rFonts w:ascii="Arial" w:eastAsia="Times New Roman" w:hAnsi="Arial" w:cs="Arial"/>
          <w:color w:val="000000"/>
          <w:sz w:val="20"/>
          <w:lang w:eastAsia="ru-RU"/>
        </w:rPr>
        <w:t> </w:t>
      </w:r>
      <w:bookmarkStart w:id="493" w:name="l352"/>
      <w:bookmarkEnd w:id="493"/>
      <w:r w:rsidRPr="000B3CCA">
        <w:rPr>
          <w:rFonts w:ascii="Arial" w:eastAsia="Times New Roman" w:hAnsi="Arial" w:cs="Arial"/>
          <w:color w:val="000000"/>
          <w:sz w:val="20"/>
          <w:szCs w:val="20"/>
          <w:lang w:eastAsia="ru-RU"/>
        </w:rPr>
        <w:br/>
        <w:t>    3. Жалоба или протест прокурора на постановление судьи рассматриваются председателем вышестоящего суда в течение 10 суток со дня их поступления.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По результатам рассмотрения жалобы или протеста прокурора</w:t>
      </w:r>
      <w:r w:rsidRPr="000B3CCA">
        <w:rPr>
          <w:rFonts w:ascii="Arial" w:eastAsia="Times New Roman" w:hAnsi="Arial" w:cs="Arial"/>
          <w:color w:val="000000"/>
          <w:sz w:val="20"/>
          <w:lang w:eastAsia="ru-RU"/>
        </w:rPr>
        <w:t> </w:t>
      </w:r>
      <w:bookmarkStart w:id="494" w:name="l353"/>
      <w:bookmarkEnd w:id="494"/>
      <w:r w:rsidRPr="000B3CCA">
        <w:rPr>
          <w:rFonts w:ascii="Arial" w:eastAsia="Times New Roman" w:hAnsi="Arial" w:cs="Arial"/>
          <w:color w:val="000000"/>
          <w:sz w:val="20"/>
          <w:szCs w:val="20"/>
          <w:lang w:eastAsia="ru-RU"/>
        </w:rPr>
        <w:t>на постановление судьи председатель вышестоящего суда принимает одно из следующих решений:</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оставляет постановление судьи без изменения, а жалобу или протест прокурора без удовлетворения;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отменяет постановление судьи и направляет материалы на</w:t>
      </w:r>
      <w:r w:rsidRPr="000B3CCA">
        <w:rPr>
          <w:rFonts w:ascii="Arial" w:eastAsia="Times New Roman" w:hAnsi="Arial" w:cs="Arial"/>
          <w:color w:val="000000"/>
          <w:sz w:val="20"/>
          <w:lang w:eastAsia="ru-RU"/>
        </w:rPr>
        <w:t> </w:t>
      </w:r>
      <w:bookmarkStart w:id="495" w:name="l354"/>
      <w:bookmarkEnd w:id="495"/>
      <w:r w:rsidRPr="000B3CCA">
        <w:rPr>
          <w:rFonts w:ascii="Arial" w:eastAsia="Times New Roman" w:hAnsi="Arial" w:cs="Arial"/>
          <w:color w:val="000000"/>
          <w:sz w:val="20"/>
          <w:szCs w:val="20"/>
          <w:lang w:eastAsia="ru-RU"/>
        </w:rPr>
        <w:t>несовершеннолетних, не подлежащих уголовной ответственности, в суд для нового рассмотрения.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Копия решения по жалобе или протесту прокурора на постановление судьи в течение трех суток высылается судье,</w:t>
      </w:r>
      <w:r w:rsidRPr="000B3CCA">
        <w:rPr>
          <w:rFonts w:ascii="Arial" w:eastAsia="Times New Roman" w:hAnsi="Arial" w:cs="Arial"/>
          <w:color w:val="000000"/>
          <w:sz w:val="20"/>
          <w:lang w:eastAsia="ru-RU"/>
        </w:rPr>
        <w:t> </w:t>
      </w:r>
      <w:bookmarkStart w:id="496" w:name="l355"/>
      <w:bookmarkEnd w:id="496"/>
      <w:r w:rsidRPr="000B3CCA">
        <w:rPr>
          <w:rFonts w:ascii="Arial" w:eastAsia="Times New Roman" w:hAnsi="Arial" w:cs="Arial"/>
          <w:color w:val="000000"/>
          <w:sz w:val="20"/>
          <w:szCs w:val="20"/>
          <w:lang w:eastAsia="ru-RU"/>
        </w:rPr>
        <w:t>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14" w:anchor="l31"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497" w:name="h412"/>
      <w:bookmarkEnd w:id="497"/>
      <w:r w:rsidRPr="000B3CCA">
        <w:rPr>
          <w:rFonts w:ascii="Arial" w:eastAsia="Times New Roman" w:hAnsi="Arial" w:cs="Arial"/>
          <w:b/>
          <w:bCs/>
          <w:color w:val="000000"/>
          <w:sz w:val="21"/>
          <w:szCs w:val="21"/>
          <w:lang w:eastAsia="ru-RU"/>
        </w:rPr>
        <w:t>Статья 31. Органы и учреждения, исполняющие постановление судьи</w:t>
      </w:r>
      <w:bookmarkStart w:id="498" w:name="l356"/>
      <w:bookmarkEnd w:id="498"/>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Исполнение постановления судьи обеспечивают:</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w:t>
      </w:r>
      <w:r w:rsidRPr="000B3CCA">
        <w:rPr>
          <w:rFonts w:ascii="Arial" w:eastAsia="Times New Roman" w:hAnsi="Arial" w:cs="Arial"/>
          <w:color w:val="000000"/>
          <w:sz w:val="20"/>
          <w:lang w:eastAsia="ru-RU"/>
        </w:rPr>
        <w:t> </w:t>
      </w:r>
      <w:bookmarkStart w:id="499" w:name="l357"/>
      <w:bookmarkEnd w:id="499"/>
      <w:r w:rsidRPr="000B3CCA">
        <w:rPr>
          <w:rFonts w:ascii="Arial" w:eastAsia="Times New Roman" w:hAnsi="Arial" w:cs="Arial"/>
          <w:color w:val="000000"/>
          <w:sz w:val="20"/>
          <w:szCs w:val="20"/>
          <w:lang w:eastAsia="ru-RU"/>
        </w:rPr>
        <w:t>закрытого типа;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15" w:anchor="l141"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w:t>
      </w:r>
      <w:r w:rsidRPr="000B3CCA">
        <w:rPr>
          <w:rFonts w:ascii="Arial" w:eastAsia="Times New Roman" w:hAnsi="Arial" w:cs="Arial"/>
          <w:color w:val="000000"/>
          <w:sz w:val="20"/>
          <w:lang w:eastAsia="ru-RU"/>
        </w:rPr>
        <w:t> </w:t>
      </w:r>
      <w:bookmarkStart w:id="500" w:name="l358"/>
      <w:bookmarkEnd w:id="500"/>
      <w:r w:rsidRPr="000B3CCA">
        <w:rPr>
          <w:rFonts w:ascii="Arial" w:eastAsia="Times New Roman" w:hAnsi="Arial" w:cs="Arial"/>
          <w:color w:val="000000"/>
          <w:sz w:val="20"/>
          <w:szCs w:val="20"/>
          <w:lang w:eastAsia="ru-RU"/>
        </w:rPr>
        <w:t>со дня получения запроса о выдаче путевки;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xml:space="preserve">    3) комиссия по делам несовершеннолетних и защите их прав - в части применения мер воспитательного воздействия в отношении несовершеннолетних </w:t>
      </w:r>
      <w:proofErr w:type="spellStart"/>
      <w:r w:rsidRPr="000B3CCA">
        <w:rPr>
          <w:rFonts w:ascii="Arial" w:eastAsia="Times New Roman" w:hAnsi="Arial" w:cs="Arial"/>
          <w:color w:val="000000"/>
          <w:sz w:val="20"/>
          <w:szCs w:val="20"/>
          <w:lang w:eastAsia="ru-RU"/>
        </w:rPr>
        <w:t>в</w:t>
      </w:r>
      <w:bookmarkStart w:id="501" w:name="l359"/>
      <w:bookmarkEnd w:id="501"/>
      <w:r w:rsidRPr="000B3CCA">
        <w:rPr>
          <w:rFonts w:ascii="Arial" w:eastAsia="Times New Roman" w:hAnsi="Arial" w:cs="Arial"/>
          <w:color w:val="000000"/>
          <w:sz w:val="20"/>
          <w:szCs w:val="20"/>
          <w:lang w:eastAsia="ru-RU"/>
        </w:rPr>
        <w:t>случаях</w:t>
      </w:r>
      <w:proofErr w:type="spellEnd"/>
      <w:r w:rsidRPr="000B3CCA">
        <w:rPr>
          <w:rFonts w:ascii="Arial" w:eastAsia="Times New Roman" w:hAnsi="Arial" w:cs="Arial"/>
          <w:color w:val="000000"/>
          <w:sz w:val="20"/>
          <w:szCs w:val="20"/>
          <w:lang w:eastAsia="ru-RU"/>
        </w:rPr>
        <w:t>, предусмотренных подпунктом 2 пункта 5 статьи 28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16" w:anchor="l2683"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17" w:anchor="l14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502" w:name="h510"/>
      <w:bookmarkEnd w:id="502"/>
      <w:r w:rsidRPr="000B3CCA">
        <w:rPr>
          <w:rFonts w:ascii="Arial" w:eastAsia="Times New Roman" w:hAnsi="Arial" w:cs="Arial"/>
          <w:b/>
          <w:bCs/>
          <w:color w:val="000000"/>
          <w:sz w:val="21"/>
          <w:szCs w:val="21"/>
          <w:lang w:eastAsia="ru-RU"/>
        </w:rPr>
        <w:t>ГЛАВА III.1. РАССМОТРЕНИЕ МАТЕРИАЛОВ О ПОМЕЩЕНИИ</w:t>
      </w:r>
      <w:r w:rsidRPr="000B3CCA">
        <w:rPr>
          <w:rFonts w:ascii="Arial" w:eastAsia="Times New Roman" w:hAnsi="Arial" w:cs="Arial"/>
          <w:b/>
          <w:bCs/>
          <w:color w:val="000000"/>
          <w:sz w:val="21"/>
          <w:lang w:eastAsia="ru-RU"/>
        </w:rPr>
        <w:t> </w:t>
      </w:r>
      <w:bookmarkStart w:id="503" w:name="l565"/>
      <w:bookmarkEnd w:id="503"/>
      <w:r w:rsidRPr="000B3CCA">
        <w:rPr>
          <w:rFonts w:ascii="Arial" w:eastAsia="Times New Roman" w:hAnsi="Arial" w:cs="Arial"/>
          <w:b/>
          <w:bCs/>
          <w:color w:val="000000"/>
          <w:sz w:val="21"/>
          <w:szCs w:val="21"/>
          <w:lang w:eastAsia="ru-RU"/>
        </w:rPr>
        <w:t>НЕСОВЕРШЕННОЛЕТНИХ В ЦЕНТРЫ ВРЕМЕННОГО СОДЕРЖАНИЯ ДЛЯ</w:t>
      </w:r>
      <w:bookmarkStart w:id="504" w:name="l556"/>
      <w:bookmarkEnd w:id="504"/>
      <w:r w:rsidRPr="000B3CCA">
        <w:rPr>
          <w:rFonts w:ascii="Arial" w:eastAsia="Times New Roman" w:hAnsi="Arial" w:cs="Arial"/>
          <w:b/>
          <w:bCs/>
          <w:color w:val="000000"/>
          <w:sz w:val="21"/>
          <w:szCs w:val="21"/>
          <w:lang w:eastAsia="ru-RU"/>
        </w:rPr>
        <w:t>НЕСОВЕРШЕННОЛЕТНИХ ПРАВОНАРУШИТЕЛЕЙ ОРГАНОВ ВНУТРЕННИХ ДЕЛ</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bookmarkStart w:id="505" w:name="l511"/>
      <w:bookmarkEnd w:id="505"/>
      <w:r w:rsidRPr="000B3CCA">
        <w:rPr>
          <w:rFonts w:ascii="Arial" w:eastAsia="Times New Roman" w:hAnsi="Arial" w:cs="Arial"/>
          <w:color w:val="000000"/>
          <w:sz w:val="20"/>
          <w:szCs w:val="20"/>
          <w:lang w:eastAsia="ru-RU"/>
        </w:rPr>
        <w:lastRenderedPageBreak/>
        <w:t>(в ред. Федерального закона</w:t>
      </w:r>
      <w:r w:rsidRPr="000B3CCA">
        <w:rPr>
          <w:rFonts w:ascii="Arial" w:eastAsia="Times New Roman" w:hAnsi="Arial" w:cs="Arial"/>
          <w:color w:val="000000"/>
          <w:sz w:val="20"/>
          <w:lang w:eastAsia="ru-RU"/>
        </w:rPr>
        <w:t> </w:t>
      </w:r>
      <w:hyperlink r:id="rId218" w:anchor="l14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506" w:name="h512"/>
      <w:bookmarkEnd w:id="506"/>
      <w:r w:rsidRPr="000B3CCA">
        <w:rPr>
          <w:rFonts w:ascii="Arial" w:eastAsia="Times New Roman" w:hAnsi="Arial" w:cs="Arial"/>
          <w:b/>
          <w:bCs/>
          <w:color w:val="000000"/>
          <w:sz w:val="21"/>
          <w:szCs w:val="21"/>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219" w:anchor="l14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Постановление о помещении несовершеннолетних, указанных в подпунктах 3-6 пункта 2 статьи 22 настоящего Федерального закона, в центры временного содержания для несовершеннолетних</w:t>
      </w:r>
      <w:r w:rsidRPr="000B3CCA">
        <w:rPr>
          <w:rFonts w:ascii="Arial" w:eastAsia="Times New Roman" w:hAnsi="Arial" w:cs="Arial"/>
          <w:color w:val="000000"/>
          <w:sz w:val="20"/>
          <w:lang w:eastAsia="ru-RU"/>
        </w:rPr>
        <w:t> </w:t>
      </w:r>
      <w:bookmarkStart w:id="507" w:name="l524"/>
      <w:bookmarkEnd w:id="507"/>
      <w:r w:rsidRPr="000B3CCA">
        <w:rPr>
          <w:rFonts w:ascii="Arial" w:eastAsia="Times New Roman" w:hAnsi="Arial" w:cs="Arial"/>
          <w:color w:val="000000"/>
          <w:sz w:val="20"/>
          <w:szCs w:val="20"/>
          <w:lang w:eastAsia="ru-RU"/>
        </w:rPr>
        <w:t>правонарушителей органов внутренних дел и материалы в отношении несовершеннолетних,</w:t>
      </w:r>
      <w:r w:rsidRPr="000B3CCA">
        <w:rPr>
          <w:rFonts w:ascii="Arial" w:eastAsia="Times New Roman" w:hAnsi="Arial" w:cs="Arial"/>
          <w:color w:val="000000"/>
          <w:sz w:val="20"/>
          <w:lang w:eastAsia="ru-RU"/>
        </w:rPr>
        <w:t> </w:t>
      </w:r>
      <w:bookmarkStart w:id="508" w:name="l513"/>
      <w:bookmarkEnd w:id="508"/>
      <w:r w:rsidRPr="000B3CCA">
        <w:rPr>
          <w:rFonts w:ascii="Arial" w:eastAsia="Times New Roman" w:hAnsi="Arial" w:cs="Arial"/>
          <w:color w:val="000000"/>
          <w:sz w:val="20"/>
          <w:szCs w:val="20"/>
          <w:lang w:eastAsia="ru-RU"/>
        </w:rPr>
        <w:t>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509" w:name="l525"/>
      <w:bookmarkEnd w:id="509"/>
      <w:r w:rsidRPr="000B3CCA">
        <w:rPr>
          <w:rFonts w:ascii="Arial" w:eastAsia="Times New Roman" w:hAnsi="Arial" w:cs="Arial"/>
          <w:color w:val="000000"/>
          <w:sz w:val="20"/>
          <w:szCs w:val="20"/>
          <w:lang w:eastAsia="ru-RU"/>
        </w:rPr>
        <w:t>2. Материалы должны содержать: достаточные данные, подтверждающие совершение общественно</w:t>
      </w:r>
      <w:r w:rsidRPr="000B3CCA">
        <w:rPr>
          <w:rFonts w:ascii="Arial" w:eastAsia="Times New Roman" w:hAnsi="Arial" w:cs="Arial"/>
          <w:color w:val="000000"/>
          <w:sz w:val="20"/>
          <w:lang w:eastAsia="ru-RU"/>
        </w:rPr>
        <w:t> </w:t>
      </w:r>
      <w:bookmarkStart w:id="510" w:name="l514"/>
      <w:bookmarkEnd w:id="510"/>
      <w:r w:rsidRPr="000B3CCA">
        <w:rPr>
          <w:rFonts w:ascii="Arial" w:eastAsia="Times New Roman" w:hAnsi="Arial" w:cs="Arial"/>
          <w:color w:val="000000"/>
          <w:sz w:val="20"/>
          <w:szCs w:val="20"/>
          <w:lang w:eastAsia="ru-RU"/>
        </w:rPr>
        <w:t>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w:t>
      </w:r>
      <w:r w:rsidRPr="000B3CCA">
        <w:rPr>
          <w:rFonts w:ascii="Arial" w:eastAsia="Times New Roman" w:hAnsi="Arial" w:cs="Arial"/>
          <w:color w:val="000000"/>
          <w:sz w:val="20"/>
          <w:lang w:eastAsia="ru-RU"/>
        </w:rPr>
        <w:t> </w:t>
      </w:r>
      <w:bookmarkStart w:id="511" w:name="l526"/>
      <w:bookmarkEnd w:id="511"/>
      <w:r w:rsidRPr="000B3CCA">
        <w:rPr>
          <w:rFonts w:ascii="Arial" w:eastAsia="Times New Roman" w:hAnsi="Arial" w:cs="Arial"/>
          <w:color w:val="000000"/>
          <w:sz w:val="20"/>
          <w:szCs w:val="20"/>
          <w:lang w:eastAsia="ru-RU"/>
        </w:rPr>
        <w:t>необходимости обеспечения защиты жизни или сохранения здоровья несовершеннолетнего либо</w:t>
      </w:r>
      <w:r w:rsidRPr="000B3CCA">
        <w:rPr>
          <w:rFonts w:ascii="Arial" w:eastAsia="Times New Roman" w:hAnsi="Arial" w:cs="Arial"/>
          <w:color w:val="000000"/>
          <w:sz w:val="20"/>
          <w:lang w:eastAsia="ru-RU"/>
        </w:rPr>
        <w:t> </w:t>
      </w:r>
      <w:bookmarkStart w:id="512" w:name="l515"/>
      <w:bookmarkEnd w:id="512"/>
      <w:r w:rsidRPr="000B3CCA">
        <w:rPr>
          <w:rFonts w:ascii="Arial" w:eastAsia="Times New Roman" w:hAnsi="Arial" w:cs="Arial"/>
          <w:color w:val="000000"/>
          <w:sz w:val="20"/>
          <w:szCs w:val="20"/>
          <w:lang w:eastAsia="ru-RU"/>
        </w:rPr>
        <w:t>предупреждения совершения им повторного общественно опасного деяния.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513" w:name="h516"/>
      <w:bookmarkEnd w:id="513"/>
      <w:r w:rsidRPr="000B3CCA">
        <w:rPr>
          <w:rFonts w:ascii="Arial" w:eastAsia="Times New Roman" w:hAnsi="Arial" w:cs="Arial"/>
          <w:b/>
          <w:bCs/>
          <w:color w:val="000000"/>
          <w:sz w:val="21"/>
          <w:szCs w:val="21"/>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220" w:anchor="l144"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21" w:anchor="l31" w:history="1">
        <w:r w:rsidRPr="000B3CCA">
          <w:rPr>
            <w:rFonts w:ascii="Arial" w:eastAsia="Times New Roman" w:hAnsi="Arial" w:cs="Arial"/>
            <w:color w:val="0066CC"/>
            <w:sz w:val="20"/>
            <w:u w:val="single"/>
            <w:lang w:eastAsia="ru-RU"/>
          </w:rPr>
          <w:t>от 01.12.2004 N 150-ФЗ</w:t>
        </w:r>
      </w:hyperlink>
      <w:bookmarkStart w:id="514" w:name="l560"/>
      <w:bookmarkEnd w:id="514"/>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515" w:name="l527"/>
      <w:bookmarkEnd w:id="515"/>
      <w:r w:rsidRPr="000B3CCA">
        <w:rPr>
          <w:rFonts w:ascii="Arial" w:eastAsia="Times New Roman" w:hAnsi="Arial" w:cs="Arial"/>
          <w:color w:val="000000"/>
          <w:sz w:val="20"/>
          <w:szCs w:val="20"/>
          <w:lang w:eastAsia="ru-RU"/>
        </w:rPr>
        <w:t>В оказании юридической помощи могут участвовать адвокат, законный представитель</w:t>
      </w:r>
      <w:r w:rsidRPr="000B3CCA">
        <w:rPr>
          <w:rFonts w:ascii="Arial" w:eastAsia="Times New Roman" w:hAnsi="Arial" w:cs="Arial"/>
          <w:color w:val="000000"/>
          <w:sz w:val="20"/>
          <w:lang w:eastAsia="ru-RU"/>
        </w:rPr>
        <w:t> </w:t>
      </w:r>
      <w:bookmarkStart w:id="516" w:name="l517"/>
      <w:bookmarkEnd w:id="516"/>
      <w:r w:rsidRPr="000B3CCA">
        <w:rPr>
          <w:rFonts w:ascii="Arial" w:eastAsia="Times New Roman" w:hAnsi="Arial" w:cs="Arial"/>
          <w:color w:val="000000"/>
          <w:sz w:val="20"/>
          <w:szCs w:val="20"/>
          <w:lang w:eastAsia="ru-RU"/>
        </w:rPr>
        <w:t>несовершеннолетнего, а также иное лицо, имеющее право оказывать юридическую помощь в соответствии с законом.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Материалы в отношении несовершеннолетних, указанных в подпунктах 3-6 пункта 2 статьи 22</w:t>
      </w:r>
      <w:r w:rsidRPr="000B3CCA">
        <w:rPr>
          <w:rFonts w:ascii="Arial" w:eastAsia="Times New Roman" w:hAnsi="Arial" w:cs="Arial"/>
          <w:color w:val="000000"/>
          <w:sz w:val="20"/>
          <w:lang w:eastAsia="ru-RU"/>
        </w:rPr>
        <w:t> </w:t>
      </w:r>
      <w:bookmarkStart w:id="517" w:name="l528"/>
      <w:bookmarkEnd w:id="517"/>
      <w:r w:rsidRPr="000B3CCA">
        <w:rPr>
          <w:rFonts w:ascii="Arial" w:eastAsia="Times New Roman" w:hAnsi="Arial" w:cs="Arial"/>
          <w:color w:val="000000"/>
          <w:sz w:val="20"/>
          <w:szCs w:val="20"/>
          <w:lang w:eastAsia="ru-RU"/>
        </w:rPr>
        <w:t>настоящего Федерального закона, рассматриваются по месту их задержания единолично судьей в течение</w:t>
      </w:r>
      <w:r w:rsidRPr="000B3CCA">
        <w:rPr>
          <w:rFonts w:ascii="Arial" w:eastAsia="Times New Roman" w:hAnsi="Arial" w:cs="Arial"/>
          <w:color w:val="000000"/>
          <w:sz w:val="20"/>
          <w:lang w:eastAsia="ru-RU"/>
        </w:rPr>
        <w:t> </w:t>
      </w:r>
      <w:bookmarkStart w:id="518" w:name="l518"/>
      <w:bookmarkEnd w:id="518"/>
      <w:r w:rsidRPr="000B3CCA">
        <w:rPr>
          <w:rFonts w:ascii="Arial" w:eastAsia="Times New Roman" w:hAnsi="Arial" w:cs="Arial"/>
          <w:color w:val="000000"/>
          <w:sz w:val="20"/>
          <w:szCs w:val="20"/>
          <w:lang w:eastAsia="ru-RU"/>
        </w:rPr>
        <w:t>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w:t>
      </w:r>
      <w:r w:rsidRPr="000B3CCA">
        <w:rPr>
          <w:rFonts w:ascii="Arial" w:eastAsia="Times New Roman" w:hAnsi="Arial" w:cs="Arial"/>
          <w:color w:val="000000"/>
          <w:sz w:val="20"/>
          <w:lang w:eastAsia="ru-RU"/>
        </w:rPr>
        <w:t> </w:t>
      </w:r>
      <w:bookmarkStart w:id="519" w:name="l577"/>
      <w:bookmarkEnd w:id="519"/>
      <w:r w:rsidRPr="000B3CCA">
        <w:rPr>
          <w:rFonts w:ascii="Arial" w:eastAsia="Times New Roman" w:hAnsi="Arial" w:cs="Arial"/>
          <w:color w:val="000000"/>
          <w:sz w:val="20"/>
          <w:szCs w:val="20"/>
          <w:lang w:eastAsia="ru-RU"/>
        </w:rPr>
        <w:t>делам несовершеннолетних органа внутренних дел. В рассмотрении материалов также могут</w:t>
      </w:r>
      <w:r w:rsidRPr="000B3CCA">
        <w:rPr>
          <w:rFonts w:ascii="Arial" w:eastAsia="Times New Roman" w:hAnsi="Arial" w:cs="Arial"/>
          <w:color w:val="000000"/>
          <w:sz w:val="20"/>
          <w:lang w:eastAsia="ru-RU"/>
        </w:rPr>
        <w:t> </w:t>
      </w:r>
      <w:bookmarkStart w:id="520" w:name="l529"/>
      <w:bookmarkEnd w:id="520"/>
      <w:r w:rsidRPr="000B3CCA">
        <w:rPr>
          <w:rFonts w:ascii="Arial" w:eastAsia="Times New Roman" w:hAnsi="Arial" w:cs="Arial"/>
          <w:color w:val="000000"/>
          <w:sz w:val="20"/>
          <w:szCs w:val="20"/>
          <w:lang w:eastAsia="ru-RU"/>
        </w:rPr>
        <w:t>участвовать представители комиссии по делам несовершеннолетних и защите их прав и органа опеки и попечительства.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color w:val="000000"/>
          <w:sz w:val="20"/>
          <w:szCs w:val="20"/>
          <w:lang w:eastAsia="ru-RU"/>
        </w:rPr>
        <w:lastRenderedPageBreak/>
        <w:t>    (в ред. Федеральных законов</w:t>
      </w:r>
      <w:r w:rsidRPr="000B3CCA">
        <w:rPr>
          <w:rFonts w:ascii="Arial" w:eastAsia="Times New Roman" w:hAnsi="Arial" w:cs="Arial"/>
          <w:color w:val="000000"/>
          <w:sz w:val="20"/>
          <w:lang w:eastAsia="ru-RU"/>
        </w:rPr>
        <w:t> </w:t>
      </w:r>
      <w:hyperlink r:id="rId222" w:anchor="l2683" w:history="1">
        <w:r w:rsidRPr="000B3CCA">
          <w:rPr>
            <w:rFonts w:ascii="Arial" w:eastAsia="Times New Roman" w:hAnsi="Arial" w:cs="Arial"/>
            <w:color w:val="0066CC"/>
            <w:sz w:val="20"/>
            <w:u w:val="single"/>
            <w:lang w:eastAsia="ru-RU"/>
          </w:rPr>
          <w:t>от 22.08.2004 N 122-ФЗ (ред. от 31.12.2005)</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23" w:anchor="l31"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24" w:anchor="l1" w:history="1">
        <w:r w:rsidRPr="000B3CCA">
          <w:rPr>
            <w:rFonts w:ascii="Arial" w:eastAsia="Times New Roman" w:hAnsi="Arial" w:cs="Arial"/>
            <w:color w:val="0066CC"/>
            <w:sz w:val="20"/>
            <w:u w:val="single"/>
            <w:lang w:eastAsia="ru-RU"/>
          </w:rPr>
          <w:t>от 05.01.2006 N 9-ФЗ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szCs w:val="20"/>
          <w:lang w:eastAsia="ru-RU"/>
        </w:rPr>
        <w:br/>
        <w:t>    </w:t>
      </w:r>
      <w:bookmarkStart w:id="521" w:name="l519"/>
      <w:bookmarkEnd w:id="521"/>
      <w:r w:rsidRPr="000B3CCA">
        <w:rPr>
          <w:rFonts w:ascii="Arial" w:eastAsia="Times New Roman" w:hAnsi="Arial" w:cs="Arial"/>
          <w:color w:val="000000"/>
          <w:sz w:val="20"/>
          <w:szCs w:val="20"/>
          <w:lang w:eastAsia="ru-RU"/>
        </w:rPr>
        <w:t>3. По результатам рассмотрения материалов, указанных в пункте 2 настоящей статьи, судья выносит постановление:</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1) о помещении несовершеннолетнего в центр временного содержания для несовершеннолетних правонарушителей органа внутренних дел;</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4. В постановлении судьи указываются: наименование суда, фамилия, имя, отчество судьи, вынесшего</w:t>
      </w:r>
      <w:r w:rsidRPr="000B3CCA">
        <w:rPr>
          <w:rFonts w:ascii="Arial" w:eastAsia="Times New Roman" w:hAnsi="Arial" w:cs="Arial"/>
          <w:color w:val="000000"/>
          <w:sz w:val="20"/>
          <w:lang w:eastAsia="ru-RU"/>
        </w:rPr>
        <w:t> </w:t>
      </w:r>
      <w:bookmarkStart w:id="522" w:name="l530"/>
      <w:bookmarkEnd w:id="522"/>
      <w:r w:rsidRPr="000B3CCA">
        <w:rPr>
          <w:rFonts w:ascii="Arial" w:eastAsia="Times New Roman" w:hAnsi="Arial" w:cs="Arial"/>
          <w:color w:val="000000"/>
          <w:sz w:val="20"/>
          <w:szCs w:val="20"/>
          <w:lang w:eastAsia="ru-RU"/>
        </w:rPr>
        <w:t>указанное постановление, дата и место его вынесения, сведения о личности несовершеннолетнего,</w:t>
      </w:r>
      <w:r w:rsidRPr="000B3CCA">
        <w:rPr>
          <w:rFonts w:ascii="Arial" w:eastAsia="Times New Roman" w:hAnsi="Arial" w:cs="Arial"/>
          <w:color w:val="000000"/>
          <w:sz w:val="20"/>
          <w:lang w:eastAsia="ru-RU"/>
        </w:rPr>
        <w:t> </w:t>
      </w:r>
      <w:bookmarkStart w:id="523" w:name="l520"/>
      <w:bookmarkEnd w:id="523"/>
      <w:r w:rsidRPr="000B3CCA">
        <w:rPr>
          <w:rFonts w:ascii="Arial" w:eastAsia="Times New Roman" w:hAnsi="Arial" w:cs="Arial"/>
          <w:color w:val="000000"/>
          <w:sz w:val="20"/>
          <w:szCs w:val="20"/>
          <w:lang w:eastAsia="ru-RU"/>
        </w:rPr>
        <w:t>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w:t>
      </w:r>
      <w:r w:rsidRPr="000B3CCA">
        <w:rPr>
          <w:rFonts w:ascii="Arial" w:eastAsia="Times New Roman" w:hAnsi="Arial" w:cs="Arial"/>
          <w:color w:val="000000"/>
          <w:sz w:val="20"/>
          <w:lang w:eastAsia="ru-RU"/>
        </w:rPr>
        <w:t> </w:t>
      </w:r>
      <w:bookmarkStart w:id="524" w:name="l531"/>
      <w:bookmarkEnd w:id="524"/>
      <w:r w:rsidRPr="000B3CCA">
        <w:rPr>
          <w:rFonts w:ascii="Arial" w:eastAsia="Times New Roman" w:hAnsi="Arial" w:cs="Arial"/>
          <w:color w:val="000000"/>
          <w:sz w:val="20"/>
          <w:szCs w:val="20"/>
          <w:lang w:eastAsia="ru-RU"/>
        </w:rPr>
        <w:t xml:space="preserve">постановления вручается либо высылается несовершеннолетнему, его родителям или иным </w:t>
      </w:r>
      <w:proofErr w:type="spellStart"/>
      <w:r w:rsidRPr="000B3CCA">
        <w:rPr>
          <w:rFonts w:ascii="Arial" w:eastAsia="Times New Roman" w:hAnsi="Arial" w:cs="Arial"/>
          <w:color w:val="000000"/>
          <w:sz w:val="20"/>
          <w:szCs w:val="20"/>
          <w:lang w:eastAsia="ru-RU"/>
        </w:rPr>
        <w:t>законным</w:t>
      </w:r>
      <w:bookmarkStart w:id="525" w:name="l521"/>
      <w:bookmarkEnd w:id="525"/>
      <w:r w:rsidRPr="000B3CCA">
        <w:rPr>
          <w:rFonts w:ascii="Arial" w:eastAsia="Times New Roman" w:hAnsi="Arial" w:cs="Arial"/>
          <w:color w:val="000000"/>
          <w:sz w:val="20"/>
          <w:szCs w:val="20"/>
          <w:lang w:eastAsia="ru-RU"/>
        </w:rPr>
        <w:t>представителям</w:t>
      </w:r>
      <w:proofErr w:type="spellEnd"/>
      <w:r w:rsidRPr="000B3CCA">
        <w:rPr>
          <w:rFonts w:ascii="Arial" w:eastAsia="Times New Roman" w:hAnsi="Arial" w:cs="Arial"/>
          <w:color w:val="000000"/>
          <w:sz w:val="20"/>
          <w:szCs w:val="20"/>
          <w:lang w:eastAsia="ru-RU"/>
        </w:rPr>
        <w:t xml:space="preserve"> не позднее трех суток со дня его вынесения с разъяснением порядка обжалования указанного постановления.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(в ред. Федерального закона</w:t>
      </w:r>
      <w:r w:rsidRPr="000B3CCA">
        <w:rPr>
          <w:rFonts w:ascii="Arial" w:eastAsia="Times New Roman" w:hAnsi="Arial" w:cs="Arial"/>
          <w:color w:val="000000"/>
          <w:sz w:val="20"/>
          <w:lang w:eastAsia="ru-RU"/>
        </w:rPr>
        <w:t> </w:t>
      </w:r>
      <w:hyperlink r:id="rId225" w:anchor="l31" w:history="1">
        <w:r w:rsidRPr="000B3CCA">
          <w:rPr>
            <w:rFonts w:ascii="Arial" w:eastAsia="Times New Roman" w:hAnsi="Arial" w:cs="Arial"/>
            <w:color w:val="0066CC"/>
            <w:sz w:val="20"/>
            <w:u w:val="single"/>
            <w:lang w:eastAsia="ru-RU"/>
          </w:rPr>
          <w:t>от 01.12.2004 N 150-ФЗ</w:t>
        </w:r>
      </w:hyperlink>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526" w:name="h522"/>
      <w:bookmarkEnd w:id="526"/>
      <w:r w:rsidRPr="000B3CCA">
        <w:rPr>
          <w:rFonts w:ascii="Arial" w:eastAsia="Times New Roman" w:hAnsi="Arial" w:cs="Arial"/>
          <w:b/>
          <w:bCs/>
          <w:color w:val="000000"/>
          <w:sz w:val="21"/>
          <w:szCs w:val="21"/>
          <w:lang w:eastAsia="ru-RU"/>
        </w:rPr>
        <w:t>Статья 31.3. Обжалование, опротестование и исполнение постановления судьи</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(в ред. Федерального закона</w:t>
      </w:r>
      <w:r w:rsidRPr="000B3CCA">
        <w:rPr>
          <w:rFonts w:ascii="Arial" w:eastAsia="Times New Roman" w:hAnsi="Arial" w:cs="Arial"/>
          <w:color w:val="000000"/>
          <w:sz w:val="20"/>
          <w:lang w:eastAsia="ru-RU"/>
        </w:rPr>
        <w:t> </w:t>
      </w:r>
      <w:hyperlink r:id="rId226" w:anchor="l152" w:history="1">
        <w:r w:rsidRPr="000B3CCA">
          <w:rPr>
            <w:rFonts w:ascii="Arial" w:eastAsia="Times New Roman" w:hAnsi="Arial" w:cs="Arial"/>
            <w:color w:val="0066CC"/>
            <w:sz w:val="20"/>
            <w:u w:val="single"/>
            <w:lang w:eastAsia="ru-RU"/>
          </w:rPr>
          <w:t>от 07.07.2003 N 111-ФЗ</w:t>
        </w:r>
      </w:hyperlink>
      <w:r w:rsidRPr="000B3CCA">
        <w:rPr>
          <w:rFonts w:ascii="Arial" w:eastAsia="Times New Roman" w:hAnsi="Arial" w:cs="Arial"/>
          <w:color w:val="000000"/>
          <w:sz w:val="20"/>
          <w:szCs w:val="20"/>
          <w:lang w:eastAsia="ru-RU"/>
        </w:rPr>
        <w:t>)</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Постановление судьи может быть обжаловано и опротестовано в порядке, предусмотренном статьей 30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Копия постановления судьи направляется для исполнения в орган внутренних дел.</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527" w:name="h413"/>
      <w:bookmarkStart w:id="528" w:name="l561"/>
      <w:bookmarkEnd w:id="527"/>
      <w:bookmarkEnd w:id="528"/>
      <w:r w:rsidRPr="000B3CCA">
        <w:rPr>
          <w:rFonts w:ascii="Arial" w:eastAsia="Times New Roman" w:hAnsi="Arial" w:cs="Arial"/>
          <w:b/>
          <w:bCs/>
          <w:color w:val="000000"/>
          <w:sz w:val="21"/>
          <w:szCs w:val="21"/>
          <w:lang w:eastAsia="ru-RU"/>
        </w:rPr>
        <w:t>ГЛАВА IV. ЗАКЛЮЧИТЕЛЬНЫЕ ПОЛОЖЕНИЯ</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529" w:name="h414"/>
      <w:bookmarkStart w:id="530" w:name="l532"/>
      <w:bookmarkEnd w:id="529"/>
      <w:bookmarkEnd w:id="530"/>
      <w:r w:rsidRPr="000B3CCA">
        <w:rPr>
          <w:rFonts w:ascii="Arial" w:eastAsia="Times New Roman" w:hAnsi="Arial" w:cs="Arial"/>
          <w:b/>
          <w:bCs/>
          <w:color w:val="000000"/>
          <w:sz w:val="21"/>
          <w:szCs w:val="21"/>
          <w:lang w:eastAsia="ru-RU"/>
        </w:rPr>
        <w:t>Статья 32. Порядок вступления в силу настоящего Федерального закона</w:t>
      </w:r>
      <w:bookmarkStart w:id="531" w:name="l361"/>
      <w:bookmarkEnd w:id="531"/>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Настоящий Федеральный закон вступает в силу со дня его официального опубликования.</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Признать утратившими силу со дня вступления в силу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Указ Президиума Верховного Совета РСФСР от 13 декабря 1967</w:t>
      </w:r>
      <w:r w:rsidRPr="000B3CCA">
        <w:rPr>
          <w:rFonts w:ascii="Arial" w:eastAsia="Times New Roman" w:hAnsi="Arial" w:cs="Arial"/>
          <w:color w:val="000000"/>
          <w:sz w:val="20"/>
          <w:lang w:eastAsia="ru-RU"/>
        </w:rPr>
        <w:t> </w:t>
      </w:r>
      <w:bookmarkStart w:id="532" w:name="l362"/>
      <w:bookmarkEnd w:id="532"/>
      <w:r w:rsidRPr="000B3CCA">
        <w:rPr>
          <w:rFonts w:ascii="Arial" w:eastAsia="Times New Roman" w:hAnsi="Arial" w:cs="Arial"/>
          <w:color w:val="000000"/>
          <w:sz w:val="20"/>
          <w:szCs w:val="20"/>
          <w:lang w:eastAsia="ru-RU"/>
        </w:rPr>
        <w:t>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r w:rsidRPr="000B3CCA">
        <w:rPr>
          <w:rFonts w:ascii="Arial" w:eastAsia="Times New Roman" w:hAnsi="Arial" w:cs="Arial"/>
          <w:color w:val="000000"/>
          <w:sz w:val="20"/>
          <w:lang w:eastAsia="ru-RU"/>
        </w:rPr>
        <w:t> </w:t>
      </w:r>
      <w:bookmarkStart w:id="533" w:name="l363"/>
      <w:bookmarkEnd w:id="533"/>
      <w:r w:rsidRPr="000B3CCA">
        <w:rPr>
          <w:rFonts w:ascii="Arial" w:eastAsia="Times New Roman" w:hAnsi="Arial" w:cs="Arial"/>
          <w:color w:val="000000"/>
          <w:sz w:val="20"/>
          <w:szCs w:val="20"/>
          <w:lang w:eastAsia="ru-RU"/>
        </w:rPr>
        <w:br/>
        <w:t>    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w:t>
      </w:r>
      <w:r w:rsidRPr="000B3CCA">
        <w:rPr>
          <w:rFonts w:ascii="Arial" w:eastAsia="Times New Roman" w:hAnsi="Arial" w:cs="Arial"/>
          <w:color w:val="000000"/>
          <w:sz w:val="20"/>
          <w:lang w:eastAsia="ru-RU"/>
        </w:rPr>
        <w:t> </w:t>
      </w:r>
      <w:bookmarkStart w:id="534" w:name="l364"/>
      <w:bookmarkEnd w:id="534"/>
      <w:r w:rsidRPr="000B3CCA">
        <w:rPr>
          <w:rFonts w:ascii="Arial" w:eastAsia="Times New Roman" w:hAnsi="Arial" w:cs="Arial"/>
          <w:color w:val="000000"/>
          <w:sz w:val="20"/>
          <w:szCs w:val="20"/>
          <w:lang w:eastAsia="ru-RU"/>
        </w:rPr>
        <w:t>РСФСР, 1985, N 40, ст. 1400).</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3. Признать не действующими на территории Российской Федерации со дня вступления в силу настоящего Федерального закона: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Указ Президиума Верховного Совета СССР от 15 февраля 1977 года</w:t>
      </w:r>
      <w:r w:rsidRPr="000B3CCA">
        <w:rPr>
          <w:rFonts w:ascii="Arial" w:eastAsia="Times New Roman" w:hAnsi="Arial" w:cs="Arial"/>
          <w:color w:val="000000"/>
          <w:sz w:val="20"/>
          <w:lang w:eastAsia="ru-RU"/>
        </w:rPr>
        <w:t> </w:t>
      </w:r>
      <w:bookmarkStart w:id="535" w:name="l365"/>
      <w:bookmarkEnd w:id="535"/>
      <w:r w:rsidRPr="000B3CCA">
        <w:rPr>
          <w:rFonts w:ascii="Arial" w:eastAsia="Times New Roman" w:hAnsi="Arial" w:cs="Arial"/>
          <w:color w:val="000000"/>
          <w:sz w:val="20"/>
          <w:szCs w:val="20"/>
          <w:lang w:eastAsia="ru-RU"/>
        </w:rPr>
        <w:t>"Об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w:t>
      </w:r>
      <w:r w:rsidRPr="000B3CCA">
        <w:rPr>
          <w:rFonts w:ascii="Arial" w:eastAsia="Times New Roman" w:hAnsi="Arial" w:cs="Arial"/>
          <w:color w:val="000000"/>
          <w:sz w:val="20"/>
          <w:lang w:eastAsia="ru-RU"/>
        </w:rPr>
        <w:t> </w:t>
      </w:r>
      <w:bookmarkStart w:id="536" w:name="l366"/>
      <w:bookmarkEnd w:id="536"/>
      <w:r w:rsidRPr="000B3CCA">
        <w:rPr>
          <w:rFonts w:ascii="Arial" w:eastAsia="Times New Roman" w:hAnsi="Arial" w:cs="Arial"/>
          <w:color w:val="000000"/>
          <w:sz w:val="20"/>
          <w:szCs w:val="20"/>
          <w:lang w:eastAsia="ru-RU"/>
        </w:rPr>
        <w:t>несовершеннолетних" (Ведомости Верховного Совета СССР, 1977, N 8, ст. 138);</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Закон СССР от 17 июня 1977 года "Об утверждении Указов Президиума Верховного Совета СССР, вносящих некоторые изменения и</w:t>
      </w:r>
      <w:r w:rsidRPr="000B3CCA">
        <w:rPr>
          <w:rFonts w:ascii="Arial" w:eastAsia="Times New Roman" w:hAnsi="Arial" w:cs="Arial"/>
          <w:color w:val="000000"/>
          <w:sz w:val="20"/>
          <w:lang w:eastAsia="ru-RU"/>
        </w:rPr>
        <w:t> </w:t>
      </w:r>
      <w:bookmarkStart w:id="537" w:name="l367"/>
      <w:bookmarkEnd w:id="537"/>
      <w:r w:rsidRPr="000B3CCA">
        <w:rPr>
          <w:rFonts w:ascii="Arial" w:eastAsia="Times New Roman" w:hAnsi="Arial" w:cs="Arial"/>
          <w:color w:val="000000"/>
          <w:sz w:val="20"/>
          <w:szCs w:val="20"/>
          <w:lang w:eastAsia="ru-RU"/>
        </w:rPr>
        <w:t xml:space="preserve">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w:t>
      </w:r>
      <w:r w:rsidRPr="000B3CCA">
        <w:rPr>
          <w:rFonts w:ascii="Arial" w:eastAsia="Times New Roman" w:hAnsi="Arial" w:cs="Arial"/>
          <w:color w:val="000000"/>
          <w:sz w:val="20"/>
          <w:szCs w:val="20"/>
          <w:lang w:eastAsia="ru-RU"/>
        </w:rPr>
        <w:lastRenderedPageBreak/>
        <w:t>инспекций по делам</w:t>
      </w:r>
      <w:r w:rsidRPr="000B3CCA">
        <w:rPr>
          <w:rFonts w:ascii="Arial" w:eastAsia="Times New Roman" w:hAnsi="Arial" w:cs="Arial"/>
          <w:color w:val="000000"/>
          <w:sz w:val="20"/>
          <w:lang w:eastAsia="ru-RU"/>
        </w:rPr>
        <w:t> </w:t>
      </w:r>
      <w:bookmarkStart w:id="538" w:name="l368"/>
      <w:bookmarkEnd w:id="538"/>
      <w:r w:rsidRPr="000B3CCA">
        <w:rPr>
          <w:rFonts w:ascii="Arial" w:eastAsia="Times New Roman" w:hAnsi="Arial" w:cs="Arial"/>
          <w:color w:val="000000"/>
          <w:sz w:val="20"/>
          <w:szCs w:val="20"/>
          <w:lang w:eastAsia="ru-RU"/>
        </w:rPr>
        <w:t>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w:t>
      </w:r>
      <w:r w:rsidRPr="000B3CCA">
        <w:rPr>
          <w:rFonts w:ascii="Arial" w:eastAsia="Times New Roman" w:hAnsi="Arial" w:cs="Arial"/>
          <w:color w:val="000000"/>
          <w:sz w:val="20"/>
          <w:lang w:eastAsia="ru-RU"/>
        </w:rPr>
        <w:t> </w:t>
      </w:r>
      <w:bookmarkStart w:id="539" w:name="l369"/>
      <w:bookmarkEnd w:id="539"/>
      <w:r w:rsidRPr="000B3CCA">
        <w:rPr>
          <w:rFonts w:ascii="Arial" w:eastAsia="Times New Roman" w:hAnsi="Arial" w:cs="Arial"/>
          <w:color w:val="000000"/>
          <w:sz w:val="20"/>
          <w:szCs w:val="20"/>
          <w:lang w:eastAsia="ru-RU"/>
        </w:rPr>
        <w:t>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w:t>
      </w:r>
      <w:r w:rsidRPr="000B3CCA">
        <w:rPr>
          <w:rFonts w:ascii="Arial" w:eastAsia="Times New Roman" w:hAnsi="Arial" w:cs="Arial"/>
          <w:color w:val="000000"/>
          <w:sz w:val="20"/>
          <w:lang w:eastAsia="ru-RU"/>
        </w:rPr>
        <w:t> </w:t>
      </w:r>
      <w:bookmarkStart w:id="540" w:name="l370"/>
      <w:bookmarkEnd w:id="540"/>
      <w:r w:rsidRPr="000B3CCA">
        <w:rPr>
          <w:rFonts w:ascii="Arial" w:eastAsia="Times New Roman" w:hAnsi="Arial" w:cs="Arial"/>
          <w:color w:val="000000"/>
          <w:sz w:val="20"/>
          <w:szCs w:val="20"/>
          <w:lang w:eastAsia="ru-RU"/>
        </w:rPr>
        <w:t>(Ведомости Верховного Совета СССР, 1981, N 10, ст. 232);</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w:t>
      </w:r>
      <w:r w:rsidRPr="000B3CCA">
        <w:rPr>
          <w:rFonts w:ascii="Arial" w:eastAsia="Times New Roman" w:hAnsi="Arial" w:cs="Arial"/>
          <w:color w:val="000000"/>
          <w:sz w:val="20"/>
          <w:lang w:eastAsia="ru-RU"/>
        </w:rPr>
        <w:t> </w:t>
      </w:r>
      <w:bookmarkStart w:id="541" w:name="l371"/>
      <w:bookmarkEnd w:id="541"/>
      <w:r w:rsidRPr="000B3CCA">
        <w:rPr>
          <w:rFonts w:ascii="Arial" w:eastAsia="Times New Roman" w:hAnsi="Arial" w:cs="Arial"/>
          <w:color w:val="000000"/>
          <w:sz w:val="20"/>
          <w:szCs w:val="20"/>
          <w:lang w:eastAsia="ru-RU"/>
        </w:rPr>
        <w:t>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w:t>
      </w:r>
      <w:r w:rsidRPr="000B3CCA">
        <w:rPr>
          <w:rFonts w:ascii="Arial" w:eastAsia="Times New Roman" w:hAnsi="Arial" w:cs="Arial"/>
          <w:color w:val="000000"/>
          <w:sz w:val="20"/>
          <w:lang w:eastAsia="ru-RU"/>
        </w:rPr>
        <w:t> </w:t>
      </w:r>
      <w:bookmarkStart w:id="542" w:name="l372"/>
      <w:bookmarkEnd w:id="542"/>
      <w:r w:rsidRPr="000B3CCA">
        <w:rPr>
          <w:rFonts w:ascii="Arial" w:eastAsia="Times New Roman" w:hAnsi="Arial" w:cs="Arial"/>
          <w:color w:val="000000"/>
          <w:sz w:val="20"/>
          <w:szCs w:val="20"/>
          <w:lang w:eastAsia="ru-RU"/>
        </w:rPr>
        <w:t>ст. 18);</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w:t>
      </w:r>
      <w:r w:rsidRPr="000B3CCA">
        <w:rPr>
          <w:rFonts w:ascii="Arial" w:eastAsia="Times New Roman" w:hAnsi="Arial" w:cs="Arial"/>
          <w:color w:val="000000"/>
          <w:sz w:val="20"/>
          <w:lang w:eastAsia="ru-RU"/>
        </w:rPr>
        <w:t> </w:t>
      </w:r>
      <w:bookmarkStart w:id="543" w:name="l373"/>
      <w:bookmarkEnd w:id="543"/>
      <w:r w:rsidRPr="000B3CCA">
        <w:rPr>
          <w:rFonts w:ascii="Arial" w:eastAsia="Times New Roman" w:hAnsi="Arial" w:cs="Arial"/>
          <w:color w:val="000000"/>
          <w:sz w:val="20"/>
          <w:szCs w:val="20"/>
          <w:lang w:eastAsia="ru-RU"/>
        </w:rPr>
        <w:t xml:space="preserve">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w:t>
      </w:r>
      <w:proofErr w:type="spellStart"/>
      <w:r w:rsidRPr="000B3CCA">
        <w:rPr>
          <w:rFonts w:ascii="Arial" w:eastAsia="Times New Roman" w:hAnsi="Arial" w:cs="Arial"/>
          <w:color w:val="000000"/>
          <w:sz w:val="20"/>
          <w:szCs w:val="20"/>
          <w:lang w:eastAsia="ru-RU"/>
        </w:rPr>
        <w:t>несовершеннолетних,</w:t>
      </w:r>
      <w:bookmarkStart w:id="544" w:name="l374"/>
      <w:bookmarkEnd w:id="544"/>
      <w:r w:rsidRPr="000B3CCA">
        <w:rPr>
          <w:rFonts w:ascii="Arial" w:eastAsia="Times New Roman" w:hAnsi="Arial" w:cs="Arial"/>
          <w:color w:val="000000"/>
          <w:sz w:val="20"/>
          <w:szCs w:val="20"/>
          <w:lang w:eastAsia="ru-RU"/>
        </w:rPr>
        <w:t>приемников-распределителей</w:t>
      </w:r>
      <w:proofErr w:type="spellEnd"/>
      <w:r w:rsidRPr="000B3CCA">
        <w:rPr>
          <w:rFonts w:ascii="Arial" w:eastAsia="Times New Roman" w:hAnsi="Arial" w:cs="Arial"/>
          <w:color w:val="000000"/>
          <w:sz w:val="20"/>
          <w:szCs w:val="20"/>
          <w:lang w:eastAsia="ru-RU"/>
        </w:rPr>
        <w:t xml:space="preserve"> для несовершеннолетних и специальных учебно-воспитательных учреждений по предупреждению безнадзорности и правонарушений несовершеннолетних".</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center"/>
        <w:textAlignment w:val="top"/>
        <w:outlineLvl w:val="3"/>
        <w:rPr>
          <w:rFonts w:ascii="Arial" w:eastAsia="Times New Roman" w:hAnsi="Arial" w:cs="Arial"/>
          <w:b/>
          <w:bCs/>
          <w:color w:val="000000"/>
          <w:sz w:val="21"/>
          <w:szCs w:val="21"/>
          <w:lang w:eastAsia="ru-RU"/>
        </w:rPr>
      </w:pPr>
      <w:bookmarkStart w:id="545" w:name="h415"/>
      <w:bookmarkEnd w:id="545"/>
      <w:r w:rsidRPr="000B3CCA">
        <w:rPr>
          <w:rFonts w:ascii="Arial" w:eastAsia="Times New Roman" w:hAnsi="Arial" w:cs="Arial"/>
          <w:b/>
          <w:bCs/>
          <w:color w:val="000000"/>
          <w:sz w:val="21"/>
          <w:szCs w:val="21"/>
          <w:lang w:eastAsia="ru-RU"/>
        </w:rPr>
        <w:t>Статья 33. Приведение нормативных правовых актов в</w:t>
      </w:r>
      <w:r w:rsidRPr="000B3CCA">
        <w:rPr>
          <w:rFonts w:ascii="Arial" w:eastAsia="Times New Roman" w:hAnsi="Arial" w:cs="Arial"/>
          <w:b/>
          <w:bCs/>
          <w:color w:val="000000"/>
          <w:sz w:val="21"/>
          <w:lang w:eastAsia="ru-RU"/>
        </w:rPr>
        <w:t> </w:t>
      </w:r>
      <w:bookmarkStart w:id="546" w:name="l375"/>
      <w:bookmarkEnd w:id="546"/>
      <w:r w:rsidRPr="000B3CCA">
        <w:rPr>
          <w:rFonts w:ascii="Arial" w:eastAsia="Times New Roman" w:hAnsi="Arial" w:cs="Arial"/>
          <w:b/>
          <w:bCs/>
          <w:color w:val="000000"/>
          <w:sz w:val="21"/>
          <w:szCs w:val="21"/>
          <w:lang w:eastAsia="ru-RU"/>
        </w:rPr>
        <w:t>соответствие с настоящим Федеральным законом</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w:t>
      </w:r>
      <w:r w:rsidRPr="000B3CCA">
        <w:rPr>
          <w:rFonts w:ascii="Arial" w:eastAsia="Times New Roman" w:hAnsi="Arial" w:cs="Arial"/>
          <w:color w:val="000000"/>
          <w:sz w:val="20"/>
          <w:szCs w:val="20"/>
          <w:lang w:eastAsia="ru-RU"/>
        </w:rPr>
        <w:br/>
        <w:t>    1. Президенту Российской Федерации в трехмесячный срок привести свои нормативные правовые акты в соответствие с настоящим</w:t>
      </w:r>
      <w:r w:rsidRPr="000B3CCA">
        <w:rPr>
          <w:rFonts w:ascii="Arial" w:eastAsia="Times New Roman" w:hAnsi="Arial" w:cs="Arial"/>
          <w:color w:val="000000"/>
          <w:sz w:val="20"/>
          <w:lang w:eastAsia="ru-RU"/>
        </w:rPr>
        <w:t> </w:t>
      </w:r>
      <w:bookmarkStart w:id="547" w:name="l376"/>
      <w:bookmarkEnd w:id="547"/>
      <w:r w:rsidRPr="000B3CCA">
        <w:rPr>
          <w:rFonts w:ascii="Arial" w:eastAsia="Times New Roman" w:hAnsi="Arial" w:cs="Arial"/>
          <w:color w:val="000000"/>
          <w:sz w:val="20"/>
          <w:szCs w:val="20"/>
          <w:lang w:eastAsia="ru-RU"/>
        </w:rPr>
        <w:t>Федеральным законом.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 Правительству Российской Федерации в трехмесячный срок:</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утвердить нормативные правовые акты, предусмотренные настоящим Федеральным законом;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привести свои нормативные правовые акты в соответствие с</w:t>
      </w:r>
      <w:r w:rsidRPr="000B3CCA">
        <w:rPr>
          <w:rFonts w:ascii="Arial" w:eastAsia="Times New Roman" w:hAnsi="Arial" w:cs="Arial"/>
          <w:color w:val="000000"/>
          <w:sz w:val="20"/>
          <w:lang w:eastAsia="ru-RU"/>
        </w:rPr>
        <w:t> </w:t>
      </w:r>
      <w:bookmarkStart w:id="548" w:name="l377"/>
      <w:bookmarkEnd w:id="548"/>
      <w:r w:rsidRPr="000B3CCA">
        <w:rPr>
          <w:rFonts w:ascii="Arial" w:eastAsia="Times New Roman" w:hAnsi="Arial" w:cs="Arial"/>
          <w:color w:val="000000"/>
          <w:sz w:val="20"/>
          <w:szCs w:val="20"/>
          <w:lang w:eastAsia="ru-RU"/>
        </w:rPr>
        <w:t>настоящим Федеральным законом.</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p>
    <w:p w:rsidR="000B3CCA" w:rsidRPr="000B3CCA" w:rsidRDefault="000B3CCA" w:rsidP="000B3CCA">
      <w:pPr>
        <w:shd w:val="clear" w:color="auto" w:fill="FFFFFF"/>
        <w:spacing w:after="0" w:line="270" w:lineRule="atLeast"/>
        <w:jc w:val="right"/>
        <w:textAlignment w:val="top"/>
        <w:rPr>
          <w:rFonts w:ascii="Arial" w:eastAsia="Times New Roman" w:hAnsi="Arial" w:cs="Arial"/>
          <w:color w:val="000000"/>
          <w:sz w:val="20"/>
          <w:szCs w:val="20"/>
          <w:lang w:eastAsia="ru-RU"/>
        </w:rPr>
      </w:pPr>
      <w:r w:rsidRPr="000B3CCA">
        <w:rPr>
          <w:rFonts w:ascii="Arial" w:eastAsia="Times New Roman" w:hAnsi="Arial" w:cs="Arial"/>
          <w:i/>
          <w:iCs/>
          <w:color w:val="000000"/>
          <w:sz w:val="20"/>
          <w:szCs w:val="20"/>
          <w:lang w:eastAsia="ru-RU"/>
        </w:rPr>
        <w:t>Президент</w:t>
      </w:r>
      <w:r w:rsidRPr="000B3CCA">
        <w:rPr>
          <w:rFonts w:ascii="Arial" w:eastAsia="Times New Roman" w:hAnsi="Arial" w:cs="Arial"/>
          <w:i/>
          <w:iCs/>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i/>
          <w:iCs/>
          <w:color w:val="000000"/>
          <w:sz w:val="20"/>
          <w:szCs w:val="20"/>
          <w:lang w:eastAsia="ru-RU"/>
        </w:rPr>
        <w:t>Российской Федерации</w:t>
      </w:r>
      <w:r w:rsidRPr="000B3CCA">
        <w:rPr>
          <w:rFonts w:ascii="Arial" w:eastAsia="Times New Roman" w:hAnsi="Arial" w:cs="Arial"/>
          <w:i/>
          <w:iCs/>
          <w:color w:val="000000"/>
          <w:sz w:val="20"/>
          <w:lang w:eastAsia="ru-RU"/>
        </w:rPr>
        <w:t> </w:t>
      </w:r>
      <w:r w:rsidRPr="000B3CCA">
        <w:rPr>
          <w:rFonts w:ascii="Arial" w:eastAsia="Times New Roman" w:hAnsi="Arial" w:cs="Arial"/>
          <w:color w:val="000000"/>
          <w:sz w:val="20"/>
          <w:szCs w:val="20"/>
          <w:lang w:eastAsia="ru-RU"/>
        </w:rPr>
        <w:br/>
      </w:r>
      <w:r w:rsidRPr="000B3CCA">
        <w:rPr>
          <w:rFonts w:ascii="Arial" w:eastAsia="Times New Roman" w:hAnsi="Arial" w:cs="Arial"/>
          <w:i/>
          <w:iCs/>
          <w:color w:val="000000"/>
          <w:sz w:val="20"/>
          <w:szCs w:val="20"/>
          <w:lang w:eastAsia="ru-RU"/>
        </w:rPr>
        <w:t>Б.ЕЛЬЦИН</w:t>
      </w:r>
    </w:p>
    <w:p w:rsidR="000B3CCA" w:rsidRPr="000B3CCA" w:rsidRDefault="000B3CCA" w:rsidP="000B3CCA">
      <w:pPr>
        <w:shd w:val="clear" w:color="auto" w:fill="FFFFFF"/>
        <w:spacing w:after="0" w:line="270" w:lineRule="atLeast"/>
        <w:textAlignment w:val="top"/>
        <w:rPr>
          <w:rFonts w:ascii="Arial" w:eastAsia="Times New Roman" w:hAnsi="Arial" w:cs="Arial"/>
          <w:color w:val="000000"/>
          <w:sz w:val="20"/>
          <w:szCs w:val="20"/>
          <w:lang w:eastAsia="ru-RU"/>
        </w:rPr>
      </w:pPr>
      <w:r w:rsidRPr="000B3CCA">
        <w:rPr>
          <w:rFonts w:ascii="Arial" w:eastAsia="Times New Roman" w:hAnsi="Arial" w:cs="Arial"/>
          <w:color w:val="000000"/>
          <w:sz w:val="20"/>
          <w:szCs w:val="20"/>
          <w:lang w:eastAsia="ru-RU"/>
        </w:rPr>
        <w:t>    Москва, Кремль</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24 июня 1999 года</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N 120-ФЗ</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br/>
        <w:t>    </w:t>
      </w:r>
      <w:bookmarkStart w:id="549" w:name="l378"/>
      <w:bookmarkEnd w:id="549"/>
    </w:p>
    <w:p w:rsidR="000B3CCA" w:rsidRPr="000B3CCA" w:rsidRDefault="000B3CCA" w:rsidP="000B3CCA">
      <w:pPr>
        <w:shd w:val="clear" w:color="auto" w:fill="FFFFFF"/>
        <w:spacing w:after="105" w:line="240" w:lineRule="auto"/>
        <w:jc w:val="center"/>
        <w:rPr>
          <w:rFonts w:ascii="Arial" w:eastAsia="Times New Roman" w:hAnsi="Arial" w:cs="Arial"/>
          <w:color w:val="000000"/>
          <w:sz w:val="20"/>
          <w:szCs w:val="20"/>
          <w:lang w:eastAsia="ru-RU"/>
        </w:rPr>
      </w:pPr>
      <w:r w:rsidRPr="000B3CCA">
        <w:rPr>
          <w:rFonts w:ascii="Arial" w:eastAsia="Times New Roman" w:hAnsi="Arial" w:cs="Arial"/>
          <w:color w:val="000000"/>
          <w:sz w:val="18"/>
          <w:lang w:eastAsia="ru-RU"/>
        </w:rPr>
        <w:t>+7 (495) 780-71-81</w:t>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27" w:history="1">
        <w:r w:rsidRPr="000B3CCA">
          <w:rPr>
            <w:rFonts w:ascii="Arial" w:eastAsia="Times New Roman" w:hAnsi="Arial" w:cs="Arial"/>
            <w:color w:val="0066CC"/>
            <w:sz w:val="20"/>
            <w:u w:val="single"/>
            <w:lang w:eastAsia="ru-RU"/>
          </w:rPr>
          <w:t>portal@referent.ru</w:t>
        </w:r>
      </w:hyperlink>
    </w:p>
    <w:p w:rsidR="000B3CCA" w:rsidRPr="000B3CCA" w:rsidRDefault="000B3CCA" w:rsidP="000B3CCA">
      <w:pPr>
        <w:shd w:val="clear" w:color="auto" w:fill="FFFFFF"/>
        <w:spacing w:after="0" w:line="240" w:lineRule="auto"/>
        <w:jc w:val="center"/>
        <w:rPr>
          <w:rFonts w:ascii="Arial" w:eastAsia="Times New Roman" w:hAnsi="Arial" w:cs="Arial"/>
          <w:color w:val="000000"/>
          <w:sz w:val="20"/>
          <w:szCs w:val="20"/>
          <w:lang w:eastAsia="ru-RU"/>
        </w:rPr>
      </w:pPr>
      <w:hyperlink r:id="rId228" w:tooltip="Компания &quot;Референт&quot;" w:history="1">
        <w:r w:rsidRPr="000B3CCA">
          <w:rPr>
            <w:rFonts w:ascii="Arial" w:eastAsia="Times New Roman" w:hAnsi="Arial" w:cs="Arial"/>
            <w:color w:val="0066CC"/>
            <w:sz w:val="20"/>
            <w:u w:val="single"/>
            <w:lang w:eastAsia="ru-RU"/>
          </w:rPr>
          <w:t>О компании</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29" w:tooltip="Правила пользования сайтом" w:history="1">
        <w:r w:rsidRPr="000B3CCA">
          <w:rPr>
            <w:rFonts w:ascii="Arial" w:eastAsia="Times New Roman" w:hAnsi="Arial" w:cs="Arial"/>
            <w:color w:val="0066CC"/>
            <w:sz w:val="20"/>
            <w:u w:val="single"/>
            <w:lang w:eastAsia="ru-RU"/>
          </w:rPr>
          <w:t>Правила</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30" w:tooltip="Тарифы и варианты оплата" w:history="1">
        <w:r w:rsidRPr="000B3CCA">
          <w:rPr>
            <w:rFonts w:ascii="Arial" w:eastAsia="Times New Roman" w:hAnsi="Arial" w:cs="Arial"/>
            <w:color w:val="0066CC"/>
            <w:sz w:val="20"/>
            <w:u w:val="single"/>
            <w:lang w:eastAsia="ru-RU"/>
          </w:rPr>
          <w:t>Цены</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31" w:tooltip="Приглашаем к сотрудничеству и партнерству юридические и аудиторские компании" w:history="1">
        <w:r w:rsidRPr="000B3CCA">
          <w:rPr>
            <w:rFonts w:ascii="Arial" w:eastAsia="Times New Roman" w:hAnsi="Arial" w:cs="Arial"/>
            <w:color w:val="0066CC"/>
            <w:sz w:val="20"/>
            <w:u w:val="single"/>
            <w:lang w:eastAsia="ru-RU"/>
          </w:rPr>
          <w:t>Сотрудничество</w:t>
        </w:r>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hyperlink r:id="rId232" w:history="1">
        <w:r w:rsidRPr="000B3CCA">
          <w:rPr>
            <w:rFonts w:ascii="Arial" w:eastAsia="Times New Roman" w:hAnsi="Arial" w:cs="Arial"/>
            <w:color w:val="0066CC"/>
            <w:sz w:val="20"/>
            <w:u w:val="single"/>
            <w:lang w:eastAsia="ru-RU"/>
          </w:rPr>
          <w:t>Партнеры</w:t>
        </w:r>
      </w:hyperlink>
    </w:p>
    <w:p w:rsidR="000B3CCA" w:rsidRPr="000B3CCA" w:rsidRDefault="000B3CCA" w:rsidP="000B3CCA">
      <w:pPr>
        <w:shd w:val="clear" w:color="auto" w:fill="FFFFFF"/>
        <w:spacing w:after="0" w:line="240" w:lineRule="auto"/>
        <w:jc w:val="center"/>
        <w:rPr>
          <w:rFonts w:ascii="Arial" w:eastAsia="Times New Roman" w:hAnsi="Arial" w:cs="Arial"/>
          <w:color w:val="000000"/>
          <w:sz w:val="20"/>
          <w:szCs w:val="20"/>
          <w:lang w:eastAsia="ru-RU"/>
        </w:rPr>
      </w:pPr>
      <w:hyperlink r:id="rId233" w:tgtFrame="_blank" w:history="1">
        <w:proofErr w:type="spellStart"/>
        <w:r w:rsidRPr="000B3CCA">
          <w:rPr>
            <w:rFonts w:ascii="Arial" w:eastAsia="Times New Roman" w:hAnsi="Arial" w:cs="Arial"/>
            <w:color w:val="0066CC"/>
            <w:sz w:val="20"/>
            <w:u w:val="single"/>
            <w:lang w:eastAsia="ru-RU"/>
          </w:rPr>
          <w:t>Facebook</w:t>
        </w:r>
        <w:proofErr w:type="spellEnd"/>
      </w:hyperlink>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proofErr w:type="spellStart"/>
      <w:r w:rsidRPr="000B3CCA">
        <w:rPr>
          <w:rFonts w:ascii="Arial" w:eastAsia="Times New Roman" w:hAnsi="Arial" w:cs="Arial"/>
          <w:color w:val="000000"/>
          <w:sz w:val="20"/>
          <w:szCs w:val="20"/>
          <w:lang w:eastAsia="ru-RU"/>
        </w:rPr>
        <w:fldChar w:fldCharType="begin"/>
      </w:r>
      <w:r w:rsidRPr="000B3CCA">
        <w:rPr>
          <w:rFonts w:ascii="Arial" w:eastAsia="Times New Roman" w:hAnsi="Arial" w:cs="Arial"/>
          <w:color w:val="000000"/>
          <w:sz w:val="20"/>
          <w:szCs w:val="20"/>
          <w:lang w:eastAsia="ru-RU"/>
        </w:rPr>
        <w:instrText xml:space="preserve"> HYPERLINK "http://vk.com/portal_referent" \t "_blank" </w:instrText>
      </w:r>
      <w:r w:rsidRPr="000B3CCA">
        <w:rPr>
          <w:rFonts w:ascii="Arial" w:eastAsia="Times New Roman" w:hAnsi="Arial" w:cs="Arial"/>
          <w:color w:val="000000"/>
          <w:sz w:val="20"/>
          <w:szCs w:val="20"/>
          <w:lang w:eastAsia="ru-RU"/>
        </w:rPr>
        <w:fldChar w:fldCharType="separate"/>
      </w:r>
      <w:r w:rsidRPr="000B3CCA">
        <w:rPr>
          <w:rFonts w:ascii="Arial" w:eastAsia="Times New Roman" w:hAnsi="Arial" w:cs="Arial"/>
          <w:color w:val="0066CC"/>
          <w:sz w:val="20"/>
          <w:u w:val="single"/>
          <w:lang w:eastAsia="ru-RU"/>
        </w:rPr>
        <w:t>ВКонтакте</w:t>
      </w:r>
      <w:proofErr w:type="spellEnd"/>
      <w:r w:rsidRPr="000B3CCA">
        <w:rPr>
          <w:rFonts w:ascii="Arial" w:eastAsia="Times New Roman" w:hAnsi="Arial" w:cs="Arial"/>
          <w:color w:val="000000"/>
          <w:sz w:val="20"/>
          <w:szCs w:val="20"/>
          <w:lang w:eastAsia="ru-RU"/>
        </w:rPr>
        <w:fldChar w:fldCharType="end"/>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proofErr w:type="spellStart"/>
      <w:r w:rsidRPr="000B3CCA">
        <w:rPr>
          <w:rFonts w:ascii="Arial" w:eastAsia="Times New Roman" w:hAnsi="Arial" w:cs="Arial"/>
          <w:color w:val="000000"/>
          <w:sz w:val="20"/>
          <w:szCs w:val="20"/>
          <w:lang w:eastAsia="ru-RU"/>
        </w:rPr>
        <w:fldChar w:fldCharType="begin"/>
      </w:r>
      <w:r w:rsidRPr="000B3CCA">
        <w:rPr>
          <w:rFonts w:ascii="Arial" w:eastAsia="Times New Roman" w:hAnsi="Arial" w:cs="Arial"/>
          <w:color w:val="000000"/>
          <w:sz w:val="20"/>
          <w:szCs w:val="20"/>
          <w:lang w:eastAsia="ru-RU"/>
        </w:rPr>
        <w:instrText xml:space="preserve"> HYPERLINK "http://twitter.com/" \l "!/TwitReferent" \t "_blank" </w:instrText>
      </w:r>
      <w:r w:rsidRPr="000B3CCA">
        <w:rPr>
          <w:rFonts w:ascii="Arial" w:eastAsia="Times New Roman" w:hAnsi="Arial" w:cs="Arial"/>
          <w:color w:val="000000"/>
          <w:sz w:val="20"/>
          <w:szCs w:val="20"/>
          <w:lang w:eastAsia="ru-RU"/>
        </w:rPr>
        <w:fldChar w:fldCharType="separate"/>
      </w:r>
      <w:r w:rsidRPr="000B3CCA">
        <w:rPr>
          <w:rFonts w:ascii="Arial" w:eastAsia="Times New Roman" w:hAnsi="Arial" w:cs="Arial"/>
          <w:color w:val="0066CC"/>
          <w:sz w:val="20"/>
          <w:u w:val="single"/>
          <w:lang w:eastAsia="ru-RU"/>
        </w:rPr>
        <w:t>Twitter</w:t>
      </w:r>
      <w:proofErr w:type="spellEnd"/>
      <w:r w:rsidRPr="000B3CCA">
        <w:rPr>
          <w:rFonts w:ascii="Arial" w:eastAsia="Times New Roman" w:hAnsi="Arial" w:cs="Arial"/>
          <w:color w:val="000000"/>
          <w:sz w:val="20"/>
          <w:szCs w:val="20"/>
          <w:lang w:eastAsia="ru-RU"/>
        </w:rPr>
        <w:fldChar w:fldCharType="end"/>
      </w:r>
      <w:r w:rsidRPr="000B3CCA">
        <w:rPr>
          <w:rFonts w:ascii="Arial" w:eastAsia="Times New Roman" w:hAnsi="Arial" w:cs="Arial"/>
          <w:color w:val="000000"/>
          <w:sz w:val="20"/>
          <w:lang w:eastAsia="ru-RU"/>
        </w:rPr>
        <w:t> </w:t>
      </w:r>
      <w:r w:rsidRPr="000B3CCA">
        <w:rPr>
          <w:rFonts w:ascii="Arial" w:eastAsia="Times New Roman" w:hAnsi="Arial" w:cs="Arial"/>
          <w:color w:val="000000"/>
          <w:sz w:val="20"/>
          <w:szCs w:val="20"/>
          <w:lang w:eastAsia="ru-RU"/>
        </w:rPr>
        <w:t>-</w:t>
      </w:r>
      <w:r w:rsidRPr="000B3CCA">
        <w:rPr>
          <w:rFonts w:ascii="Arial" w:eastAsia="Times New Roman" w:hAnsi="Arial" w:cs="Arial"/>
          <w:color w:val="000000"/>
          <w:sz w:val="20"/>
          <w:lang w:eastAsia="ru-RU"/>
        </w:rPr>
        <w:t> </w:t>
      </w:r>
      <w:proofErr w:type="spellStart"/>
      <w:r w:rsidRPr="000B3CCA">
        <w:rPr>
          <w:rFonts w:ascii="Arial" w:eastAsia="Times New Roman" w:hAnsi="Arial" w:cs="Arial"/>
          <w:color w:val="000000"/>
          <w:sz w:val="20"/>
          <w:szCs w:val="20"/>
          <w:lang w:eastAsia="ru-RU"/>
        </w:rPr>
        <w:fldChar w:fldCharType="begin"/>
      </w:r>
      <w:r w:rsidRPr="000B3CCA">
        <w:rPr>
          <w:rFonts w:ascii="Arial" w:eastAsia="Times New Roman" w:hAnsi="Arial" w:cs="Arial"/>
          <w:color w:val="000000"/>
          <w:sz w:val="20"/>
          <w:szCs w:val="20"/>
          <w:lang w:eastAsia="ru-RU"/>
        </w:rPr>
        <w:instrText xml:space="preserve"> HYPERLINK "http://referent.livejournal.com/" \t "_blank" </w:instrText>
      </w:r>
      <w:r w:rsidRPr="000B3CCA">
        <w:rPr>
          <w:rFonts w:ascii="Arial" w:eastAsia="Times New Roman" w:hAnsi="Arial" w:cs="Arial"/>
          <w:color w:val="000000"/>
          <w:sz w:val="20"/>
          <w:szCs w:val="20"/>
          <w:lang w:eastAsia="ru-RU"/>
        </w:rPr>
        <w:fldChar w:fldCharType="separate"/>
      </w:r>
      <w:r w:rsidRPr="000B3CCA">
        <w:rPr>
          <w:rFonts w:ascii="Arial" w:eastAsia="Times New Roman" w:hAnsi="Arial" w:cs="Arial"/>
          <w:color w:val="0066CC"/>
          <w:sz w:val="20"/>
          <w:u w:val="single"/>
          <w:lang w:eastAsia="ru-RU"/>
        </w:rPr>
        <w:t>Livejournal</w:t>
      </w:r>
      <w:proofErr w:type="spellEnd"/>
      <w:r w:rsidRPr="000B3CCA">
        <w:rPr>
          <w:rFonts w:ascii="Arial" w:eastAsia="Times New Roman" w:hAnsi="Arial" w:cs="Arial"/>
          <w:color w:val="000000"/>
          <w:sz w:val="20"/>
          <w:szCs w:val="20"/>
          <w:lang w:eastAsia="ru-RU"/>
        </w:rPr>
        <w:fldChar w:fldCharType="end"/>
      </w:r>
    </w:p>
    <w:p w:rsidR="000B3CCA" w:rsidRPr="000B3CCA" w:rsidRDefault="000B3CCA" w:rsidP="000B3CCA">
      <w:pPr>
        <w:shd w:val="clear" w:color="auto" w:fill="FFFFFF"/>
        <w:spacing w:line="240" w:lineRule="auto"/>
        <w:jc w:val="center"/>
        <w:rPr>
          <w:rFonts w:ascii="Arial" w:eastAsia="Times New Roman" w:hAnsi="Arial" w:cs="Arial"/>
          <w:color w:val="333333"/>
          <w:sz w:val="18"/>
          <w:szCs w:val="18"/>
          <w:lang w:eastAsia="ru-RU"/>
        </w:rPr>
      </w:pPr>
      <w:r w:rsidRPr="000B3CCA">
        <w:rPr>
          <w:rFonts w:ascii="Arial" w:eastAsia="Times New Roman" w:hAnsi="Arial" w:cs="Arial"/>
          <w:color w:val="333333"/>
          <w:sz w:val="18"/>
          <w:szCs w:val="18"/>
          <w:lang w:eastAsia="ru-RU"/>
        </w:rPr>
        <w:t>© 2013 Правовая система "Референт"</w:t>
      </w:r>
    </w:p>
    <w:p w:rsidR="0039265E" w:rsidRDefault="0039265E"/>
    <w:sectPr w:rsidR="0039265E" w:rsidSect="00392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3CCA"/>
    <w:rsid w:val="000B3CCA"/>
    <w:rsid w:val="0039265E"/>
    <w:rsid w:val="00D22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5E"/>
  </w:style>
  <w:style w:type="paragraph" w:styleId="2">
    <w:name w:val="heading 2"/>
    <w:basedOn w:val="a"/>
    <w:link w:val="20"/>
    <w:uiPriority w:val="9"/>
    <w:qFormat/>
    <w:rsid w:val="000B3C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3C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3C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3CC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3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3CCA"/>
  </w:style>
  <w:style w:type="character" w:styleId="a4">
    <w:name w:val="Hyperlink"/>
    <w:basedOn w:val="a0"/>
    <w:uiPriority w:val="99"/>
    <w:semiHidden/>
    <w:unhideWhenUsed/>
    <w:rsid w:val="000B3CCA"/>
    <w:rPr>
      <w:color w:val="0000FF"/>
      <w:u w:val="single"/>
    </w:rPr>
  </w:style>
  <w:style w:type="character" w:styleId="a5">
    <w:name w:val="FollowedHyperlink"/>
    <w:basedOn w:val="a0"/>
    <w:uiPriority w:val="99"/>
    <w:semiHidden/>
    <w:unhideWhenUsed/>
    <w:rsid w:val="000B3CCA"/>
    <w:rPr>
      <w:color w:val="800080"/>
      <w:u w:val="single"/>
    </w:rPr>
  </w:style>
  <w:style w:type="character" w:customStyle="1" w:styleId="phone">
    <w:name w:val="phone"/>
    <w:basedOn w:val="a0"/>
    <w:rsid w:val="000B3CCA"/>
  </w:style>
</w:styles>
</file>

<file path=word/webSettings.xml><?xml version="1.0" encoding="utf-8"?>
<w:webSettings xmlns:r="http://schemas.openxmlformats.org/officeDocument/2006/relationships" xmlns:w="http://schemas.openxmlformats.org/wordprocessingml/2006/main">
  <w:divs>
    <w:div w:id="1724258480">
      <w:bodyDiv w:val="1"/>
      <w:marLeft w:val="0"/>
      <w:marRight w:val="0"/>
      <w:marTop w:val="0"/>
      <w:marBottom w:val="0"/>
      <w:divBdr>
        <w:top w:val="none" w:sz="0" w:space="0" w:color="auto"/>
        <w:left w:val="none" w:sz="0" w:space="0" w:color="auto"/>
        <w:bottom w:val="none" w:sz="0" w:space="0" w:color="auto"/>
        <w:right w:val="none" w:sz="0" w:space="0" w:color="auto"/>
      </w:divBdr>
      <w:divsChild>
        <w:div w:id="1925720493">
          <w:marLeft w:val="0"/>
          <w:marRight w:val="0"/>
          <w:marTop w:val="0"/>
          <w:marBottom w:val="0"/>
          <w:divBdr>
            <w:top w:val="none" w:sz="0" w:space="0" w:color="auto"/>
            <w:left w:val="none" w:sz="0" w:space="0" w:color="auto"/>
            <w:bottom w:val="none" w:sz="0" w:space="0" w:color="auto"/>
            <w:right w:val="none" w:sz="0" w:space="0" w:color="auto"/>
          </w:divBdr>
          <w:divsChild>
            <w:div w:id="1351104912">
              <w:marLeft w:val="3750"/>
              <w:marRight w:val="150"/>
              <w:marTop w:val="0"/>
              <w:marBottom w:val="0"/>
              <w:divBdr>
                <w:top w:val="none" w:sz="0" w:space="0" w:color="auto"/>
                <w:left w:val="none" w:sz="0" w:space="0" w:color="auto"/>
                <w:bottom w:val="none" w:sz="0" w:space="0" w:color="auto"/>
                <w:right w:val="none" w:sz="0" w:space="0" w:color="auto"/>
              </w:divBdr>
              <w:divsChild>
                <w:div w:id="2313074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3793984">
          <w:marLeft w:val="0"/>
          <w:marRight w:val="0"/>
          <w:marTop w:val="450"/>
          <w:marBottom w:val="0"/>
          <w:divBdr>
            <w:top w:val="none" w:sz="0" w:space="0" w:color="auto"/>
            <w:left w:val="none" w:sz="0" w:space="0" w:color="auto"/>
            <w:bottom w:val="none" w:sz="0" w:space="0" w:color="auto"/>
            <w:right w:val="none" w:sz="0" w:space="0" w:color="auto"/>
          </w:divBdr>
          <w:divsChild>
            <w:div w:id="1737507491">
              <w:marLeft w:val="0"/>
              <w:marRight w:val="0"/>
              <w:marTop w:val="0"/>
              <w:marBottom w:val="105"/>
              <w:divBdr>
                <w:top w:val="none" w:sz="0" w:space="0" w:color="auto"/>
                <w:left w:val="none" w:sz="0" w:space="0" w:color="auto"/>
                <w:bottom w:val="none" w:sz="0" w:space="0" w:color="auto"/>
                <w:right w:val="none" w:sz="0" w:space="0" w:color="auto"/>
              </w:divBdr>
            </w:div>
            <w:div w:id="44765269">
              <w:marLeft w:val="0"/>
              <w:marRight w:val="0"/>
              <w:marTop w:val="105"/>
              <w:marBottom w:val="0"/>
              <w:divBdr>
                <w:top w:val="none" w:sz="0" w:space="0" w:color="auto"/>
                <w:left w:val="none" w:sz="0" w:space="0" w:color="auto"/>
                <w:bottom w:val="none" w:sz="0" w:space="0" w:color="auto"/>
                <w:right w:val="none" w:sz="0" w:space="0" w:color="auto"/>
              </w:divBdr>
            </w:div>
            <w:div w:id="58199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ferent.ru/1/170360?l27" TargetMode="External"/><Relationship Id="rId21" Type="http://schemas.openxmlformats.org/officeDocument/2006/relationships/hyperlink" Target="http://www.referent.ru/1/208299?l0" TargetMode="External"/><Relationship Id="rId42" Type="http://schemas.openxmlformats.org/officeDocument/2006/relationships/hyperlink" Target="http://www.referent.ru/1/18162?l0" TargetMode="External"/><Relationship Id="rId63" Type="http://schemas.openxmlformats.org/officeDocument/2006/relationships/hyperlink" Target="http://www.referent.ru/1/191418?l0" TargetMode="External"/><Relationship Id="rId84" Type="http://schemas.openxmlformats.org/officeDocument/2006/relationships/hyperlink" Target="http://www.referent.ru/1/67970?l27" TargetMode="External"/><Relationship Id="rId138" Type="http://schemas.openxmlformats.org/officeDocument/2006/relationships/hyperlink" Target="http://www.referent.ru/1/80543?l3" TargetMode="External"/><Relationship Id="rId159" Type="http://schemas.openxmlformats.org/officeDocument/2006/relationships/hyperlink" Target="http://www.referent.ru/1/173643?l136" TargetMode="External"/><Relationship Id="rId170" Type="http://schemas.openxmlformats.org/officeDocument/2006/relationships/hyperlink" Target="http://www.referent.ru/1/173643?l141" TargetMode="External"/><Relationship Id="rId191" Type="http://schemas.openxmlformats.org/officeDocument/2006/relationships/hyperlink" Target="http://www.referent.ru/1/67970?l30" TargetMode="External"/><Relationship Id="rId205" Type="http://schemas.openxmlformats.org/officeDocument/2006/relationships/hyperlink" Target="http://www.referent.ru/1/67970?l30" TargetMode="External"/><Relationship Id="rId226" Type="http://schemas.openxmlformats.org/officeDocument/2006/relationships/hyperlink" Target="http://www.referent.ru/1/58009?l152" TargetMode="External"/><Relationship Id="rId107" Type="http://schemas.openxmlformats.org/officeDocument/2006/relationships/hyperlink" Target="http://www.referent.ru/1/170360?l9" TargetMode="External"/><Relationship Id="rId11" Type="http://schemas.openxmlformats.org/officeDocument/2006/relationships/hyperlink" Target="http://www.referent.ru/1/88056?l0" TargetMode="External"/><Relationship Id="rId32" Type="http://schemas.openxmlformats.org/officeDocument/2006/relationships/hyperlink" Target="http://www.referent.ru/1/2672?l0" TargetMode="External"/><Relationship Id="rId53" Type="http://schemas.openxmlformats.org/officeDocument/2006/relationships/hyperlink" Target="http://www.referent.ru/1/67970?l25" TargetMode="External"/><Relationship Id="rId74" Type="http://schemas.openxmlformats.org/officeDocument/2006/relationships/hyperlink" Target="http://www.referent.ru/1/67970?l24" TargetMode="External"/><Relationship Id="rId128" Type="http://schemas.openxmlformats.org/officeDocument/2006/relationships/hyperlink" Target="http://www.referent.ru/1/80543?l3" TargetMode="External"/><Relationship Id="rId149" Type="http://schemas.openxmlformats.org/officeDocument/2006/relationships/hyperlink" Target="http://www.referent.ru/1/67970?l27" TargetMode="External"/><Relationship Id="rId5" Type="http://schemas.openxmlformats.org/officeDocument/2006/relationships/hyperlink" Target="http://www.referent.ru/1/173643?l0" TargetMode="External"/><Relationship Id="rId95" Type="http://schemas.openxmlformats.org/officeDocument/2006/relationships/hyperlink" Target="http://www.referent.ru/1/67970?l28" TargetMode="External"/><Relationship Id="rId160" Type="http://schemas.openxmlformats.org/officeDocument/2006/relationships/hyperlink" Target="http://www.referent.ru/1/67970?l30" TargetMode="External"/><Relationship Id="rId181" Type="http://schemas.openxmlformats.org/officeDocument/2006/relationships/hyperlink" Target="http://www.referent.ru/1/78441?l434" TargetMode="External"/><Relationship Id="rId216" Type="http://schemas.openxmlformats.org/officeDocument/2006/relationships/hyperlink" Target="http://www.referent.ru/1/68478?l2683" TargetMode="External"/><Relationship Id="rId22" Type="http://schemas.openxmlformats.org/officeDocument/2006/relationships/hyperlink" Target="http://www.referent.ru/1/208265?l0" TargetMode="External"/><Relationship Id="rId43" Type="http://schemas.openxmlformats.org/officeDocument/2006/relationships/hyperlink" Target="http://www.referent.ru/1/67970?l24" TargetMode="External"/><Relationship Id="rId64" Type="http://schemas.openxmlformats.org/officeDocument/2006/relationships/hyperlink" Target="http://www.referent.ru/1/208265?l36" TargetMode="External"/><Relationship Id="rId118" Type="http://schemas.openxmlformats.org/officeDocument/2006/relationships/hyperlink" Target="http://www.referent.ru/1/170360?l27" TargetMode="External"/><Relationship Id="rId139" Type="http://schemas.openxmlformats.org/officeDocument/2006/relationships/hyperlink" Target="http://www.referent.ru/1/68478?l2681" TargetMode="External"/><Relationship Id="rId80" Type="http://schemas.openxmlformats.org/officeDocument/2006/relationships/hyperlink" Target="http://www.referent.ru/1/143673?l2" TargetMode="External"/><Relationship Id="rId85" Type="http://schemas.openxmlformats.org/officeDocument/2006/relationships/hyperlink" Target="http://www.referent.ru/1/67970?l27" TargetMode="External"/><Relationship Id="rId150" Type="http://schemas.openxmlformats.org/officeDocument/2006/relationships/hyperlink" Target="http://www.referent.ru/1/173643?l133" TargetMode="External"/><Relationship Id="rId155" Type="http://schemas.openxmlformats.org/officeDocument/2006/relationships/hyperlink" Target="http://www.referent.ru/1/173643?l133" TargetMode="External"/><Relationship Id="rId171" Type="http://schemas.openxmlformats.org/officeDocument/2006/relationships/hyperlink" Target="http://www.referent.ru/1/173643?l141" TargetMode="External"/><Relationship Id="rId176" Type="http://schemas.openxmlformats.org/officeDocument/2006/relationships/hyperlink" Target="http://www.referent.ru/1/173643?l141" TargetMode="External"/><Relationship Id="rId192" Type="http://schemas.openxmlformats.org/officeDocument/2006/relationships/hyperlink" Target="http://www.referent.ru/1/67970?l30" TargetMode="External"/><Relationship Id="rId197" Type="http://schemas.openxmlformats.org/officeDocument/2006/relationships/hyperlink" Target="http://www.referent.ru/1/68478?l2683" TargetMode="External"/><Relationship Id="rId206" Type="http://schemas.openxmlformats.org/officeDocument/2006/relationships/hyperlink" Target="http://www.referent.ru/1/173643?l141" TargetMode="External"/><Relationship Id="rId227" Type="http://schemas.openxmlformats.org/officeDocument/2006/relationships/hyperlink" Target="mailto:portal@referent.ru" TargetMode="External"/><Relationship Id="rId201" Type="http://schemas.openxmlformats.org/officeDocument/2006/relationships/hyperlink" Target="http://www.referent.ru/1/68478?l2683" TargetMode="External"/><Relationship Id="rId222" Type="http://schemas.openxmlformats.org/officeDocument/2006/relationships/hyperlink" Target="http://www.referent.ru/1/68478?l2683" TargetMode="External"/><Relationship Id="rId12" Type="http://schemas.openxmlformats.org/officeDocument/2006/relationships/hyperlink" Target="http://www.referent.ru/1/118555?l0" TargetMode="External"/><Relationship Id="rId17" Type="http://schemas.openxmlformats.org/officeDocument/2006/relationships/hyperlink" Target="http://www.referent.ru/1/143673?l0" TargetMode="External"/><Relationship Id="rId33" Type="http://schemas.openxmlformats.org/officeDocument/2006/relationships/hyperlink" Target="http://www.referent.ru/1/208299?l0" TargetMode="External"/><Relationship Id="rId38" Type="http://schemas.openxmlformats.org/officeDocument/2006/relationships/hyperlink" Target="http://www.referent.ru/1/67970?l24" TargetMode="External"/><Relationship Id="rId59" Type="http://schemas.openxmlformats.org/officeDocument/2006/relationships/hyperlink" Target="http://www.referent.ru/1/67970?l24" TargetMode="External"/><Relationship Id="rId103" Type="http://schemas.openxmlformats.org/officeDocument/2006/relationships/hyperlink" Target="http://www.referent.ru/1/170360?l4" TargetMode="External"/><Relationship Id="rId108" Type="http://schemas.openxmlformats.org/officeDocument/2006/relationships/hyperlink" Target="http://www.referent.ru/1/170360?l9" TargetMode="External"/><Relationship Id="rId124" Type="http://schemas.openxmlformats.org/officeDocument/2006/relationships/hyperlink" Target="http://www.referent.ru/1/42281?l0" TargetMode="External"/><Relationship Id="rId129" Type="http://schemas.openxmlformats.org/officeDocument/2006/relationships/hyperlink" Target="http://www.referent.ru/1/68478?l1296" TargetMode="External"/><Relationship Id="rId54" Type="http://schemas.openxmlformats.org/officeDocument/2006/relationships/hyperlink" Target="http://www.referent.ru/1/68478?l1295" TargetMode="External"/><Relationship Id="rId70" Type="http://schemas.openxmlformats.org/officeDocument/2006/relationships/hyperlink" Target="http://www.referent.ru/1/67970?l24" TargetMode="External"/><Relationship Id="rId75" Type="http://schemas.openxmlformats.org/officeDocument/2006/relationships/hyperlink" Target="http://www.referent.ru/1/173643?l124" TargetMode="External"/><Relationship Id="rId91" Type="http://schemas.openxmlformats.org/officeDocument/2006/relationships/hyperlink" Target="http://www.referent.ru/1/173643?l124" TargetMode="External"/><Relationship Id="rId96" Type="http://schemas.openxmlformats.org/officeDocument/2006/relationships/hyperlink" Target="http://www.referent.ru/1/68478?l1296" TargetMode="External"/><Relationship Id="rId140" Type="http://schemas.openxmlformats.org/officeDocument/2006/relationships/hyperlink" Target="http://www.referent.ru/1/191553?l0" TargetMode="External"/><Relationship Id="rId145" Type="http://schemas.openxmlformats.org/officeDocument/2006/relationships/hyperlink" Target="http://www.referent.ru/1/67970?l27" TargetMode="External"/><Relationship Id="rId161" Type="http://schemas.openxmlformats.org/officeDocument/2006/relationships/hyperlink" Target="http://www.referent.ru/1/173643?l136" TargetMode="External"/><Relationship Id="rId166" Type="http://schemas.openxmlformats.org/officeDocument/2006/relationships/hyperlink" Target="http://www.referent.ru/1/68478?l2681" TargetMode="External"/><Relationship Id="rId182" Type="http://schemas.openxmlformats.org/officeDocument/2006/relationships/hyperlink" Target="http://www.referent.ru/1/206524?l270" TargetMode="External"/><Relationship Id="rId187" Type="http://schemas.openxmlformats.org/officeDocument/2006/relationships/hyperlink" Target="http://www.referent.ru/1/143673?l2" TargetMode="External"/><Relationship Id="rId217" Type="http://schemas.openxmlformats.org/officeDocument/2006/relationships/hyperlink" Target="http://www.referent.ru/1/173643?l144" TargetMode="External"/><Relationship Id="rId1" Type="http://schemas.openxmlformats.org/officeDocument/2006/relationships/styles" Target="styles.xml"/><Relationship Id="rId6" Type="http://schemas.openxmlformats.org/officeDocument/2006/relationships/hyperlink" Target="http://www.referent.ru/1/78441?l0" TargetMode="External"/><Relationship Id="rId212" Type="http://schemas.openxmlformats.org/officeDocument/2006/relationships/hyperlink" Target="http://www.referent.ru/1/67970?l31" TargetMode="External"/><Relationship Id="rId233" Type="http://schemas.openxmlformats.org/officeDocument/2006/relationships/hyperlink" Target="http://www.facebook.com/referent.portal" TargetMode="External"/><Relationship Id="rId23" Type="http://schemas.openxmlformats.org/officeDocument/2006/relationships/hyperlink" Target="http://www.referent.ru/1/2672?l0" TargetMode="External"/><Relationship Id="rId28" Type="http://schemas.openxmlformats.org/officeDocument/2006/relationships/hyperlink" Target="http://www.referent.ru/1/80543?l3" TargetMode="External"/><Relationship Id="rId49" Type="http://schemas.openxmlformats.org/officeDocument/2006/relationships/hyperlink" Target="http://www.referent.ru/1/206524?l270" TargetMode="External"/><Relationship Id="rId114" Type="http://schemas.openxmlformats.org/officeDocument/2006/relationships/hyperlink" Target="http://www.referent.ru/1/208265?l36" TargetMode="External"/><Relationship Id="rId119" Type="http://schemas.openxmlformats.org/officeDocument/2006/relationships/hyperlink" Target="http://www.referent.ru/1/170360?l27" TargetMode="External"/><Relationship Id="rId44" Type="http://schemas.openxmlformats.org/officeDocument/2006/relationships/hyperlink" Target="http://www.referent.ru/1/173643?l117" TargetMode="External"/><Relationship Id="rId60" Type="http://schemas.openxmlformats.org/officeDocument/2006/relationships/hyperlink" Target="http://www.referent.ru/1/80543?l3" TargetMode="External"/><Relationship Id="rId65" Type="http://schemas.openxmlformats.org/officeDocument/2006/relationships/hyperlink" Target="http://www.referent.ru/1/208299?l0" TargetMode="External"/><Relationship Id="rId81" Type="http://schemas.openxmlformats.org/officeDocument/2006/relationships/hyperlink" Target="http://www.referent.ru/1/173643?l124" TargetMode="External"/><Relationship Id="rId86" Type="http://schemas.openxmlformats.org/officeDocument/2006/relationships/hyperlink" Target="http://www.referent.ru/1/67970?l27" TargetMode="External"/><Relationship Id="rId130" Type="http://schemas.openxmlformats.org/officeDocument/2006/relationships/hyperlink" Target="http://www.referent.ru/1/67970?l27" TargetMode="External"/><Relationship Id="rId135" Type="http://schemas.openxmlformats.org/officeDocument/2006/relationships/hyperlink" Target="http://www.referent.ru/1/67970?l27" TargetMode="External"/><Relationship Id="rId151" Type="http://schemas.openxmlformats.org/officeDocument/2006/relationships/hyperlink" Target="http://www.referent.ru/1/67970?l27" TargetMode="External"/><Relationship Id="rId156" Type="http://schemas.openxmlformats.org/officeDocument/2006/relationships/hyperlink" Target="http://www.referent.ru/1/173643?l133" TargetMode="External"/><Relationship Id="rId177" Type="http://schemas.openxmlformats.org/officeDocument/2006/relationships/hyperlink" Target="http://www.referent.ru/1/172202?l76" TargetMode="External"/><Relationship Id="rId198" Type="http://schemas.openxmlformats.org/officeDocument/2006/relationships/hyperlink" Target="http://www.referent.ru/1/170360?l29" TargetMode="External"/><Relationship Id="rId172" Type="http://schemas.openxmlformats.org/officeDocument/2006/relationships/hyperlink" Target="http://www.referent.ru/1/208265?l36" TargetMode="External"/><Relationship Id="rId193" Type="http://schemas.openxmlformats.org/officeDocument/2006/relationships/hyperlink" Target="http://www.referent.ru/1/170360?l29" TargetMode="External"/><Relationship Id="rId202" Type="http://schemas.openxmlformats.org/officeDocument/2006/relationships/hyperlink" Target="http://www.referent.ru/1/170360?l34" TargetMode="External"/><Relationship Id="rId207" Type="http://schemas.openxmlformats.org/officeDocument/2006/relationships/hyperlink" Target="http://www.referent.ru/1/67970?l30" TargetMode="External"/><Relationship Id="rId223" Type="http://schemas.openxmlformats.org/officeDocument/2006/relationships/hyperlink" Target="http://www.referent.ru/1/67970?l31" TargetMode="External"/><Relationship Id="rId228" Type="http://schemas.openxmlformats.org/officeDocument/2006/relationships/hyperlink" Target="http://company.referent.ru/" TargetMode="External"/><Relationship Id="rId13" Type="http://schemas.openxmlformats.org/officeDocument/2006/relationships/hyperlink" Target="http://www.referent.ru/1/124337?l0" TargetMode="External"/><Relationship Id="rId18" Type="http://schemas.openxmlformats.org/officeDocument/2006/relationships/hyperlink" Target="http://www.referent.ru/1/170360?l0" TargetMode="External"/><Relationship Id="rId39" Type="http://schemas.openxmlformats.org/officeDocument/2006/relationships/hyperlink" Target="http://www.referent.ru/1/67970?l24" TargetMode="External"/><Relationship Id="rId109" Type="http://schemas.openxmlformats.org/officeDocument/2006/relationships/hyperlink" Target="http://www.referent.ru/1/170360?l9" TargetMode="External"/><Relationship Id="rId34" Type="http://schemas.openxmlformats.org/officeDocument/2006/relationships/hyperlink" Target="http://www.referent.ru/1/190946?l12" TargetMode="External"/><Relationship Id="rId50" Type="http://schemas.openxmlformats.org/officeDocument/2006/relationships/hyperlink" Target="http://www.referent.ru/1/173643?l117" TargetMode="External"/><Relationship Id="rId55" Type="http://schemas.openxmlformats.org/officeDocument/2006/relationships/hyperlink" Target="http://www.referent.ru/1/67970?l24" TargetMode="External"/><Relationship Id="rId76" Type="http://schemas.openxmlformats.org/officeDocument/2006/relationships/hyperlink" Target="http://www.referent.ru/1/67970?l24" TargetMode="External"/><Relationship Id="rId97" Type="http://schemas.openxmlformats.org/officeDocument/2006/relationships/hyperlink" Target="http://www.referent.ru/1/67970?l27" TargetMode="External"/><Relationship Id="rId104" Type="http://schemas.openxmlformats.org/officeDocument/2006/relationships/hyperlink" Target="http://www.referent.ru/1/170360?l4" TargetMode="External"/><Relationship Id="rId120" Type="http://schemas.openxmlformats.org/officeDocument/2006/relationships/hyperlink" Target="http://www.referent.ru/1/170360?l27" TargetMode="External"/><Relationship Id="rId125" Type="http://schemas.openxmlformats.org/officeDocument/2006/relationships/hyperlink" Target="http://www.referent.ru/1/206524?l270" TargetMode="External"/><Relationship Id="rId141" Type="http://schemas.openxmlformats.org/officeDocument/2006/relationships/hyperlink" Target="http://www.referent.ru/1/173643?l133" TargetMode="External"/><Relationship Id="rId146" Type="http://schemas.openxmlformats.org/officeDocument/2006/relationships/hyperlink" Target="http://www.referent.ru/1/173643?l133" TargetMode="External"/><Relationship Id="rId167" Type="http://schemas.openxmlformats.org/officeDocument/2006/relationships/hyperlink" Target="http://www.referent.ru/1/173643?l136" TargetMode="External"/><Relationship Id="rId188" Type="http://schemas.openxmlformats.org/officeDocument/2006/relationships/hyperlink" Target="http://www.referent.ru/1/191551?l0" TargetMode="External"/><Relationship Id="rId7" Type="http://schemas.openxmlformats.org/officeDocument/2006/relationships/hyperlink" Target="http://www.referent.ru/1/68478" TargetMode="External"/><Relationship Id="rId71" Type="http://schemas.openxmlformats.org/officeDocument/2006/relationships/hyperlink" Target="http://www.referent.ru/1/67970?l33" TargetMode="External"/><Relationship Id="rId92" Type="http://schemas.openxmlformats.org/officeDocument/2006/relationships/hyperlink" Target="http://www.referent.ru/1/118555?l18" TargetMode="External"/><Relationship Id="rId162" Type="http://schemas.openxmlformats.org/officeDocument/2006/relationships/hyperlink" Target="http://www.referent.ru/1/67970?l30" TargetMode="External"/><Relationship Id="rId183" Type="http://schemas.openxmlformats.org/officeDocument/2006/relationships/hyperlink" Target="http://www.referent.ru/1/173643?l141" TargetMode="External"/><Relationship Id="rId213" Type="http://schemas.openxmlformats.org/officeDocument/2006/relationships/hyperlink" Target="http://www.referent.ru/1/67970?l31" TargetMode="External"/><Relationship Id="rId218" Type="http://schemas.openxmlformats.org/officeDocument/2006/relationships/hyperlink" Target="http://www.referent.ru/1/173643?l144"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www.referent.ru/1/67970?l24" TargetMode="External"/><Relationship Id="rId24" Type="http://schemas.openxmlformats.org/officeDocument/2006/relationships/hyperlink" Target="http://www.referent.ru/1/173643?l117" TargetMode="External"/><Relationship Id="rId40" Type="http://schemas.openxmlformats.org/officeDocument/2006/relationships/hyperlink" Target="http://www.referent.ru/1/67970?l32" TargetMode="External"/><Relationship Id="rId45" Type="http://schemas.openxmlformats.org/officeDocument/2006/relationships/hyperlink" Target="http://www.referent.ru/1/173643?l117" TargetMode="External"/><Relationship Id="rId66" Type="http://schemas.openxmlformats.org/officeDocument/2006/relationships/hyperlink" Target="http://www.referent.ru/1/67970?l24" TargetMode="External"/><Relationship Id="rId87" Type="http://schemas.openxmlformats.org/officeDocument/2006/relationships/hyperlink" Target="http://www.referent.ru/1/206524?l270" TargetMode="External"/><Relationship Id="rId110" Type="http://schemas.openxmlformats.org/officeDocument/2006/relationships/hyperlink" Target="http://www.referent.ru/1/170360?l9" TargetMode="External"/><Relationship Id="rId115" Type="http://schemas.openxmlformats.org/officeDocument/2006/relationships/hyperlink" Target="http://www.referent.ru/1/68478?l1296" TargetMode="External"/><Relationship Id="rId131" Type="http://schemas.openxmlformats.org/officeDocument/2006/relationships/hyperlink" Target="http://www.referent.ru/1/173643?l133" TargetMode="External"/><Relationship Id="rId136" Type="http://schemas.openxmlformats.org/officeDocument/2006/relationships/hyperlink" Target="http://www.referent.ru/1/67970?l27" TargetMode="External"/><Relationship Id="rId157" Type="http://schemas.openxmlformats.org/officeDocument/2006/relationships/hyperlink" Target="http://www.referent.ru/1/173643?l133" TargetMode="External"/><Relationship Id="rId178" Type="http://schemas.openxmlformats.org/officeDocument/2006/relationships/hyperlink" Target="http://www.referent.ru/1/173643?l141" TargetMode="External"/><Relationship Id="rId61" Type="http://schemas.openxmlformats.org/officeDocument/2006/relationships/hyperlink" Target="http://www.referent.ru/1/67970?l26" TargetMode="External"/><Relationship Id="rId82" Type="http://schemas.openxmlformats.org/officeDocument/2006/relationships/hyperlink" Target="http://www.referent.ru/1/67970?l27" TargetMode="External"/><Relationship Id="rId152" Type="http://schemas.openxmlformats.org/officeDocument/2006/relationships/hyperlink" Target="http://www.referent.ru/1/67970?l27" TargetMode="External"/><Relationship Id="rId173" Type="http://schemas.openxmlformats.org/officeDocument/2006/relationships/hyperlink" Target="http://www.referent.ru/1/173643?l141" TargetMode="External"/><Relationship Id="rId194" Type="http://schemas.openxmlformats.org/officeDocument/2006/relationships/hyperlink" Target="http://www.referent.ru/1/170360?l29" TargetMode="External"/><Relationship Id="rId199" Type="http://schemas.openxmlformats.org/officeDocument/2006/relationships/hyperlink" Target="http://www.referent.ru/1/67970?l30" TargetMode="External"/><Relationship Id="rId203" Type="http://schemas.openxmlformats.org/officeDocument/2006/relationships/hyperlink" Target="http://www.referent.ru/1/173643?l141" TargetMode="External"/><Relationship Id="rId208" Type="http://schemas.openxmlformats.org/officeDocument/2006/relationships/hyperlink" Target="http://www.referent.ru/1/173643?l141" TargetMode="External"/><Relationship Id="rId229" Type="http://schemas.openxmlformats.org/officeDocument/2006/relationships/hyperlink" Target="http://www.referent.ru/site_legal" TargetMode="External"/><Relationship Id="rId19" Type="http://schemas.openxmlformats.org/officeDocument/2006/relationships/hyperlink" Target="http://www.referent.ru/1/172202?l0" TargetMode="External"/><Relationship Id="rId224" Type="http://schemas.openxmlformats.org/officeDocument/2006/relationships/hyperlink" Target="http://www.referent.ru/1/88056?l1" TargetMode="External"/><Relationship Id="rId14" Type="http://schemas.openxmlformats.org/officeDocument/2006/relationships/hyperlink" Target="http://www.referent.ru/1/129741?l0" TargetMode="External"/><Relationship Id="rId30" Type="http://schemas.openxmlformats.org/officeDocument/2006/relationships/hyperlink" Target="http://www.referent.ru/1/80543?l3" TargetMode="External"/><Relationship Id="rId35" Type="http://schemas.openxmlformats.org/officeDocument/2006/relationships/hyperlink" Target="http://www.referent.ru/1/80543?l3" TargetMode="External"/><Relationship Id="rId56" Type="http://schemas.openxmlformats.org/officeDocument/2006/relationships/hyperlink" Target="http://www.referent.ru/1/67970?l25" TargetMode="External"/><Relationship Id="rId77" Type="http://schemas.openxmlformats.org/officeDocument/2006/relationships/hyperlink" Target="http://www.referent.ru/1/129741?l42" TargetMode="External"/><Relationship Id="rId100" Type="http://schemas.openxmlformats.org/officeDocument/2006/relationships/hyperlink" Target="http://www.referent.ru/1/206754?l60" TargetMode="External"/><Relationship Id="rId105" Type="http://schemas.openxmlformats.org/officeDocument/2006/relationships/hyperlink" Target="http://www.referent.ru/1/170360?l9" TargetMode="External"/><Relationship Id="rId126" Type="http://schemas.openxmlformats.org/officeDocument/2006/relationships/hyperlink" Target="http://www.referent.ru/1/124337?l0" TargetMode="External"/><Relationship Id="rId147" Type="http://schemas.openxmlformats.org/officeDocument/2006/relationships/hyperlink" Target="http://www.referent.ru/1/67970?l27" TargetMode="External"/><Relationship Id="rId168" Type="http://schemas.openxmlformats.org/officeDocument/2006/relationships/hyperlink" Target="http://www.referent.ru/1/173643?l136" TargetMode="External"/><Relationship Id="rId8" Type="http://schemas.openxmlformats.org/officeDocument/2006/relationships/hyperlink" Target="http://www.referent.ru/1/67970" TargetMode="External"/><Relationship Id="rId51" Type="http://schemas.openxmlformats.org/officeDocument/2006/relationships/hyperlink" Target="http://www.referent.ru/1/208415?l0" TargetMode="External"/><Relationship Id="rId72" Type="http://schemas.openxmlformats.org/officeDocument/2006/relationships/hyperlink" Target="http://www.referent.ru/1/67970?l24" TargetMode="External"/><Relationship Id="rId93" Type="http://schemas.openxmlformats.org/officeDocument/2006/relationships/hyperlink" Target="http://www.referent.ru/1/124337?l0" TargetMode="External"/><Relationship Id="rId98" Type="http://schemas.openxmlformats.org/officeDocument/2006/relationships/hyperlink" Target="http://www.referent.ru/1/139344?l134" TargetMode="External"/><Relationship Id="rId121" Type="http://schemas.openxmlformats.org/officeDocument/2006/relationships/hyperlink" Target="http://www.referent.ru/1/173643?l127" TargetMode="External"/><Relationship Id="rId142" Type="http://schemas.openxmlformats.org/officeDocument/2006/relationships/hyperlink" Target="http://www.referent.ru/1/67970?l27" TargetMode="External"/><Relationship Id="rId163" Type="http://schemas.openxmlformats.org/officeDocument/2006/relationships/hyperlink" Target="http://www.referent.ru/1/173643?l136" TargetMode="External"/><Relationship Id="rId184" Type="http://schemas.openxmlformats.org/officeDocument/2006/relationships/hyperlink" Target="http://www.referent.ru/1/88314?l0" TargetMode="External"/><Relationship Id="rId189" Type="http://schemas.openxmlformats.org/officeDocument/2006/relationships/hyperlink" Target="http://www.referent.ru/1/68478?l2683" TargetMode="External"/><Relationship Id="rId219" Type="http://schemas.openxmlformats.org/officeDocument/2006/relationships/hyperlink" Target="http://www.referent.ru/1/173643?l144" TargetMode="External"/><Relationship Id="rId3" Type="http://schemas.openxmlformats.org/officeDocument/2006/relationships/webSettings" Target="webSettings.xml"/><Relationship Id="rId214" Type="http://schemas.openxmlformats.org/officeDocument/2006/relationships/hyperlink" Target="http://www.referent.ru/1/67970?l31" TargetMode="External"/><Relationship Id="rId230" Type="http://schemas.openxmlformats.org/officeDocument/2006/relationships/hyperlink" Target="http://www.referent.ru/store" TargetMode="External"/><Relationship Id="rId235" Type="http://schemas.openxmlformats.org/officeDocument/2006/relationships/theme" Target="theme/theme1.xml"/><Relationship Id="rId25" Type="http://schemas.openxmlformats.org/officeDocument/2006/relationships/hyperlink" Target="http://www.referent.ru/1/67970?l24" TargetMode="External"/><Relationship Id="rId46" Type="http://schemas.openxmlformats.org/officeDocument/2006/relationships/hyperlink" Target="http://www.referent.ru/1/67970?l24" TargetMode="External"/><Relationship Id="rId67" Type="http://schemas.openxmlformats.org/officeDocument/2006/relationships/hyperlink" Target="http://www.referent.ru/1/68478?l1296" TargetMode="External"/><Relationship Id="rId116" Type="http://schemas.openxmlformats.org/officeDocument/2006/relationships/hyperlink" Target="http://www.referent.ru/1/170360?l27" TargetMode="External"/><Relationship Id="rId137" Type="http://schemas.openxmlformats.org/officeDocument/2006/relationships/hyperlink" Target="http://www.referent.ru/1/118555?l18" TargetMode="External"/><Relationship Id="rId158" Type="http://schemas.openxmlformats.org/officeDocument/2006/relationships/hyperlink" Target="http://www.referent.ru/1/67970?l30" TargetMode="External"/><Relationship Id="rId20" Type="http://schemas.openxmlformats.org/officeDocument/2006/relationships/hyperlink" Target="http://www.referent.ru/1/190946?l0" TargetMode="External"/><Relationship Id="rId41" Type="http://schemas.openxmlformats.org/officeDocument/2006/relationships/hyperlink" Target="http://www.referent.ru/1/2672?l0" TargetMode="External"/><Relationship Id="rId62" Type="http://schemas.openxmlformats.org/officeDocument/2006/relationships/hyperlink" Target="http://www.referent.ru/1/206284?l0" TargetMode="External"/><Relationship Id="rId83" Type="http://schemas.openxmlformats.org/officeDocument/2006/relationships/hyperlink" Target="http://www.referent.ru/1/173643?l124" TargetMode="External"/><Relationship Id="rId88" Type="http://schemas.openxmlformats.org/officeDocument/2006/relationships/hyperlink" Target="http://www.referent.ru/1/173643?l124" TargetMode="External"/><Relationship Id="rId111" Type="http://schemas.openxmlformats.org/officeDocument/2006/relationships/hyperlink" Target="http://www.referent.ru/1/170360?l9" TargetMode="External"/><Relationship Id="rId132" Type="http://schemas.openxmlformats.org/officeDocument/2006/relationships/hyperlink" Target="http://www.referent.ru/1/173643?l133" TargetMode="External"/><Relationship Id="rId153" Type="http://schemas.openxmlformats.org/officeDocument/2006/relationships/hyperlink" Target="http://www.referent.ru/1/67970?l27" TargetMode="External"/><Relationship Id="rId174" Type="http://schemas.openxmlformats.org/officeDocument/2006/relationships/hyperlink" Target="http://www.referent.ru/1/172202?l76" TargetMode="External"/><Relationship Id="rId179" Type="http://schemas.openxmlformats.org/officeDocument/2006/relationships/hyperlink" Target="http://www.referent.ru/1/173643?l141" TargetMode="External"/><Relationship Id="rId195" Type="http://schemas.openxmlformats.org/officeDocument/2006/relationships/hyperlink" Target="http://www.referent.ru/1/170360?l29" TargetMode="External"/><Relationship Id="rId209" Type="http://schemas.openxmlformats.org/officeDocument/2006/relationships/hyperlink" Target="http://www.referent.ru/1/68478?l2683" TargetMode="External"/><Relationship Id="rId190" Type="http://schemas.openxmlformats.org/officeDocument/2006/relationships/hyperlink" Target="http://www.referent.ru/1/68478?l2683" TargetMode="External"/><Relationship Id="rId204" Type="http://schemas.openxmlformats.org/officeDocument/2006/relationships/hyperlink" Target="http://www.referent.ru/1/67970?l30" TargetMode="External"/><Relationship Id="rId220" Type="http://schemas.openxmlformats.org/officeDocument/2006/relationships/hyperlink" Target="http://www.referent.ru/1/173643?l144" TargetMode="External"/><Relationship Id="rId225" Type="http://schemas.openxmlformats.org/officeDocument/2006/relationships/hyperlink" Target="http://www.referent.ru/1/67970?l31" TargetMode="External"/><Relationship Id="rId15" Type="http://schemas.openxmlformats.org/officeDocument/2006/relationships/hyperlink" Target="http://www.referent.ru/1/139344?l0" TargetMode="External"/><Relationship Id="rId36" Type="http://schemas.openxmlformats.org/officeDocument/2006/relationships/hyperlink" Target="http://www.referent.ru/1/173643?l117" TargetMode="External"/><Relationship Id="rId57" Type="http://schemas.openxmlformats.org/officeDocument/2006/relationships/hyperlink" Target="http://www.referent.ru/1/68478?l1295" TargetMode="External"/><Relationship Id="rId106" Type="http://schemas.openxmlformats.org/officeDocument/2006/relationships/hyperlink" Target="http://www.referent.ru/1/170360?l9" TargetMode="External"/><Relationship Id="rId127" Type="http://schemas.openxmlformats.org/officeDocument/2006/relationships/hyperlink" Target="http://www.referent.ru/1/67970?l28" TargetMode="External"/><Relationship Id="rId10" Type="http://schemas.openxmlformats.org/officeDocument/2006/relationships/hyperlink" Target="http://www.referent.ru/1/80543" TargetMode="External"/><Relationship Id="rId31" Type="http://schemas.openxmlformats.org/officeDocument/2006/relationships/hyperlink" Target="http://www.referent.ru/1/173643?l117" TargetMode="External"/><Relationship Id="rId52" Type="http://schemas.openxmlformats.org/officeDocument/2006/relationships/hyperlink" Target="http://www.referent.ru/1/173643?l121" TargetMode="External"/><Relationship Id="rId73" Type="http://schemas.openxmlformats.org/officeDocument/2006/relationships/hyperlink" Target="http://www.referent.ru/1/173643?l124" TargetMode="External"/><Relationship Id="rId78" Type="http://schemas.openxmlformats.org/officeDocument/2006/relationships/hyperlink" Target="http://www.referent.ru/1/173643?l124" TargetMode="External"/><Relationship Id="rId94" Type="http://schemas.openxmlformats.org/officeDocument/2006/relationships/hyperlink" Target="http://www.referent.ru/1/173643?l127" TargetMode="External"/><Relationship Id="rId99" Type="http://schemas.openxmlformats.org/officeDocument/2006/relationships/hyperlink" Target="http://www.referent.ru/1/191551?l0" TargetMode="External"/><Relationship Id="rId101" Type="http://schemas.openxmlformats.org/officeDocument/2006/relationships/hyperlink" Target="http://www.referent.ru/1/206754?l378" TargetMode="External"/><Relationship Id="rId122" Type="http://schemas.openxmlformats.org/officeDocument/2006/relationships/hyperlink" Target="http://www.referent.ru/1/208265?l36" TargetMode="External"/><Relationship Id="rId143" Type="http://schemas.openxmlformats.org/officeDocument/2006/relationships/hyperlink" Target="http://www.referent.ru/1/67970?l27" TargetMode="External"/><Relationship Id="rId148" Type="http://schemas.openxmlformats.org/officeDocument/2006/relationships/hyperlink" Target="http://www.referent.ru/1/78441?l434" TargetMode="External"/><Relationship Id="rId164" Type="http://schemas.openxmlformats.org/officeDocument/2006/relationships/hyperlink" Target="http://www.referent.ru/1/173643?l136" TargetMode="External"/><Relationship Id="rId169" Type="http://schemas.openxmlformats.org/officeDocument/2006/relationships/hyperlink" Target="http://www.referent.ru/1/173643?l141" TargetMode="External"/><Relationship Id="rId185" Type="http://schemas.openxmlformats.org/officeDocument/2006/relationships/hyperlink" Target="http://www.referent.ru/1/68478?l1298" TargetMode="External"/><Relationship Id="rId4" Type="http://schemas.openxmlformats.org/officeDocument/2006/relationships/hyperlink" Target="http://www.referent.ru/1/42281?l0" TargetMode="External"/><Relationship Id="rId9" Type="http://schemas.openxmlformats.org/officeDocument/2006/relationships/hyperlink" Target="http://www.referent.ru/1/88314?l0" TargetMode="External"/><Relationship Id="rId180" Type="http://schemas.openxmlformats.org/officeDocument/2006/relationships/hyperlink" Target="http://www.referent.ru/1/208415?l0" TargetMode="External"/><Relationship Id="rId210" Type="http://schemas.openxmlformats.org/officeDocument/2006/relationships/hyperlink" Target="http://www.referent.ru/1/173643?l141" TargetMode="External"/><Relationship Id="rId215" Type="http://schemas.openxmlformats.org/officeDocument/2006/relationships/hyperlink" Target="http://www.referent.ru/1/173643?l141" TargetMode="External"/><Relationship Id="rId26" Type="http://schemas.openxmlformats.org/officeDocument/2006/relationships/hyperlink" Target="http://www.referent.ru/1/173643?l117" TargetMode="External"/><Relationship Id="rId231" Type="http://schemas.openxmlformats.org/officeDocument/2006/relationships/hyperlink" Target="http://company.referent.ru/partnership" TargetMode="External"/><Relationship Id="rId47" Type="http://schemas.openxmlformats.org/officeDocument/2006/relationships/hyperlink" Target="http://www.referent.ru/1/173643?l117" TargetMode="External"/><Relationship Id="rId68" Type="http://schemas.openxmlformats.org/officeDocument/2006/relationships/hyperlink" Target="http://www.referent.ru/1/67970?l24" TargetMode="External"/><Relationship Id="rId89" Type="http://schemas.openxmlformats.org/officeDocument/2006/relationships/hyperlink" Target="http://www.referent.ru/1/118555?l14" TargetMode="External"/><Relationship Id="rId112" Type="http://schemas.openxmlformats.org/officeDocument/2006/relationships/hyperlink" Target="http://www.referent.ru/1/170360?l9" TargetMode="External"/><Relationship Id="rId133" Type="http://schemas.openxmlformats.org/officeDocument/2006/relationships/hyperlink" Target="http://www.referent.ru/1/67970?l27" TargetMode="External"/><Relationship Id="rId154" Type="http://schemas.openxmlformats.org/officeDocument/2006/relationships/hyperlink" Target="http://www.referent.ru/1/173643?l133" TargetMode="External"/><Relationship Id="rId175" Type="http://schemas.openxmlformats.org/officeDocument/2006/relationships/hyperlink" Target="http://www.referent.ru/1/172202?l76" TargetMode="External"/><Relationship Id="rId196" Type="http://schemas.openxmlformats.org/officeDocument/2006/relationships/hyperlink" Target="http://www.referent.ru/1/170360?l29" TargetMode="External"/><Relationship Id="rId200" Type="http://schemas.openxmlformats.org/officeDocument/2006/relationships/hyperlink" Target="http://www.referent.ru/1/173643?l141" TargetMode="External"/><Relationship Id="rId16" Type="http://schemas.openxmlformats.org/officeDocument/2006/relationships/hyperlink" Target="http://www.referent.ru/1/206524?l0" TargetMode="External"/><Relationship Id="rId221" Type="http://schemas.openxmlformats.org/officeDocument/2006/relationships/hyperlink" Target="http://www.referent.ru/1/67970?l31" TargetMode="External"/><Relationship Id="rId37" Type="http://schemas.openxmlformats.org/officeDocument/2006/relationships/hyperlink" Target="http://www.referent.ru/1/67970?l24" TargetMode="External"/><Relationship Id="rId58" Type="http://schemas.openxmlformats.org/officeDocument/2006/relationships/hyperlink" Target="http://www.referent.ru/1/67970?l24" TargetMode="External"/><Relationship Id="rId79" Type="http://schemas.openxmlformats.org/officeDocument/2006/relationships/hyperlink" Target="http://www.referent.ru/1/173643?l124" TargetMode="External"/><Relationship Id="rId102" Type="http://schemas.openxmlformats.org/officeDocument/2006/relationships/hyperlink" Target="http://www.referent.ru/1/170360?l2" TargetMode="External"/><Relationship Id="rId123" Type="http://schemas.openxmlformats.org/officeDocument/2006/relationships/hyperlink" Target="http://www.referent.ru/1/173643?l127" TargetMode="External"/><Relationship Id="rId144" Type="http://schemas.openxmlformats.org/officeDocument/2006/relationships/hyperlink" Target="http://www.referent.ru/1/67970?l27" TargetMode="External"/><Relationship Id="rId90" Type="http://schemas.openxmlformats.org/officeDocument/2006/relationships/hyperlink" Target="http://www.referent.ru/1/118555?l14" TargetMode="External"/><Relationship Id="rId165" Type="http://schemas.openxmlformats.org/officeDocument/2006/relationships/hyperlink" Target="http://www.referent.ru/1/173643?l136" TargetMode="External"/><Relationship Id="rId186" Type="http://schemas.openxmlformats.org/officeDocument/2006/relationships/hyperlink" Target="http://www.referent.ru/1/143673?l2" TargetMode="External"/><Relationship Id="rId211" Type="http://schemas.openxmlformats.org/officeDocument/2006/relationships/hyperlink" Target="http://www.referent.ru/1/173643?l141" TargetMode="External"/><Relationship Id="rId232" Type="http://schemas.openxmlformats.org/officeDocument/2006/relationships/hyperlink" Target="http://company.referent.ru/partnership/partner" TargetMode="External"/><Relationship Id="rId27" Type="http://schemas.openxmlformats.org/officeDocument/2006/relationships/hyperlink" Target="http://www.referent.ru/1/173643?l117" TargetMode="External"/><Relationship Id="rId48" Type="http://schemas.openxmlformats.org/officeDocument/2006/relationships/hyperlink" Target="http://www.referent.ru/1/173643?l117" TargetMode="External"/><Relationship Id="rId69" Type="http://schemas.openxmlformats.org/officeDocument/2006/relationships/hyperlink" Target="http://www.referent.ru/1/67970?l24" TargetMode="External"/><Relationship Id="rId113" Type="http://schemas.openxmlformats.org/officeDocument/2006/relationships/hyperlink" Target="http://www.referent.ru/1/206524?l270" TargetMode="External"/><Relationship Id="rId134" Type="http://schemas.openxmlformats.org/officeDocument/2006/relationships/hyperlink" Target="http://www.referent.ru/1/67970?l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21064</Words>
  <Characters>120070</Characters>
  <Application>Microsoft Office Word</Application>
  <DocSecurity>0</DocSecurity>
  <Lines>1000</Lines>
  <Paragraphs>281</Paragraphs>
  <ScaleCrop>false</ScaleCrop>
  <Company>Microsoft</Company>
  <LinksUpToDate>false</LinksUpToDate>
  <CharactersWithSpaces>140853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2013-02-10T12:24:00Z</dcterms:created>
  <dcterms:modified xsi:type="dcterms:W3CDTF">2013-02-10T12:25:00Z</dcterms:modified>
</cp:coreProperties>
</file>